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756F1E3"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ДЕПАРТАМЕНТ ОБРАЗОВАНИЯ И НАУКИ ГОРОДА МОСКВЫ</w:t>
      </w:r>
    </w:p>
    <w:p w14:paraId="4D8A6C21"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ГОСУДАРСТВЕННОЕ БЮДЖЕТНОЕ ПРОФЕССИОНАЛЬНОЕ</w:t>
      </w:r>
    </w:p>
    <w:p w14:paraId="5262FF96"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ОБРАЗОВАТЕЛЬНОЕ УЧРЕЖДЕНИЕ ГОРОДА МОСКВЫ</w:t>
      </w:r>
    </w:p>
    <w:p w14:paraId="3AF3EFEA"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«КОЛЛЕДЖ СОВРЕМЕННЫХ ТЕХНОЛОГИЙ</w:t>
      </w:r>
    </w:p>
    <w:p w14:paraId="3B47B65B" w14:textId="77777777" w:rsidR="007B4182" w:rsidRPr="003D08A9" w:rsidRDefault="007B4182" w:rsidP="007B4182">
      <w:pPr>
        <w:spacing w:after="0" w:line="240" w:lineRule="auto"/>
        <w:jc w:val="center"/>
        <w:rPr>
          <w:rFonts w:ascii="Times New Roman" w:hAnsi="Times New Roman"/>
          <w:sz w:val="28"/>
          <w:szCs w:val="28"/>
        </w:rPr>
      </w:pPr>
      <w:r w:rsidRPr="003D08A9">
        <w:rPr>
          <w:rFonts w:ascii="Times New Roman" w:hAnsi="Times New Roman"/>
          <w:sz w:val="28"/>
          <w:szCs w:val="28"/>
        </w:rPr>
        <w:t>имени Героя Советского Союза М.Ф. Панова»</w:t>
      </w:r>
    </w:p>
    <w:p w14:paraId="07AFE4C7" w14:textId="77777777" w:rsidR="00E94186" w:rsidRDefault="00E94186" w:rsidP="00971228">
      <w:pPr>
        <w:spacing w:after="77" w:line="256" w:lineRule="auto"/>
        <w:jc w:val="center"/>
        <w:rPr>
          <w:rFonts w:ascii="Times New Roman" w:hAnsi="Times New Roman"/>
          <w:sz w:val="28"/>
          <w:szCs w:val="28"/>
        </w:rPr>
      </w:pPr>
    </w:p>
    <w:p w14:paraId="01E84804" w14:textId="77777777" w:rsidR="00E94186" w:rsidRDefault="00E94186" w:rsidP="00971228">
      <w:pPr>
        <w:spacing w:after="256" w:line="256" w:lineRule="auto"/>
        <w:jc w:val="center"/>
        <w:rPr>
          <w:rFonts w:ascii="Times New Roman" w:hAnsi="Times New Roman"/>
          <w:sz w:val="28"/>
          <w:szCs w:val="28"/>
        </w:rPr>
      </w:pPr>
    </w:p>
    <w:p w14:paraId="471F6AE3" w14:textId="77777777" w:rsidR="00E94186" w:rsidRDefault="00E94186" w:rsidP="00971228">
      <w:pPr>
        <w:spacing w:after="256" w:line="256" w:lineRule="auto"/>
        <w:jc w:val="center"/>
        <w:rPr>
          <w:rFonts w:ascii="Times New Roman" w:hAnsi="Times New Roman"/>
          <w:sz w:val="28"/>
          <w:szCs w:val="28"/>
        </w:rPr>
      </w:pPr>
    </w:p>
    <w:p w14:paraId="1B547178" w14:textId="77777777" w:rsidR="00E94186" w:rsidRDefault="00E94186" w:rsidP="00971228">
      <w:pPr>
        <w:spacing w:after="256" w:line="256" w:lineRule="auto"/>
        <w:jc w:val="center"/>
        <w:rPr>
          <w:rFonts w:ascii="Times New Roman" w:hAnsi="Times New Roman"/>
          <w:sz w:val="28"/>
          <w:szCs w:val="28"/>
        </w:rPr>
      </w:pPr>
    </w:p>
    <w:p w14:paraId="1191BB66" w14:textId="0D155587" w:rsidR="00E94186" w:rsidRDefault="00E94186" w:rsidP="00971228">
      <w:pPr>
        <w:spacing w:after="0" w:line="256" w:lineRule="auto"/>
        <w:jc w:val="center"/>
        <w:rPr>
          <w:rFonts w:ascii="Times New Roman" w:hAnsi="Times New Roman"/>
          <w:sz w:val="28"/>
          <w:szCs w:val="28"/>
        </w:rPr>
      </w:pPr>
    </w:p>
    <w:p w14:paraId="1ECEF161" w14:textId="4BFE296E" w:rsidR="00E94186" w:rsidRDefault="00E94186" w:rsidP="00971228">
      <w:pPr>
        <w:spacing w:after="3" w:line="240" w:lineRule="auto"/>
        <w:jc w:val="center"/>
        <w:rPr>
          <w:rFonts w:ascii="Times New Roman" w:hAnsi="Times New Roman"/>
          <w:b/>
          <w:sz w:val="28"/>
          <w:szCs w:val="28"/>
        </w:rPr>
      </w:pPr>
      <w:r>
        <w:rPr>
          <w:rFonts w:ascii="Times New Roman" w:hAnsi="Times New Roman"/>
          <w:b/>
          <w:sz w:val="28"/>
          <w:szCs w:val="28"/>
        </w:rPr>
        <w:t>РАБОЧАЯ ПРОГРАММА УЧЕБНОЙ ДИСЦИПЛИНЫ</w:t>
      </w:r>
    </w:p>
    <w:p w14:paraId="7088467C" w14:textId="77777777" w:rsidR="001D08A7" w:rsidRDefault="001D08A7" w:rsidP="00971228">
      <w:pPr>
        <w:spacing w:after="3" w:line="240" w:lineRule="auto"/>
        <w:jc w:val="center"/>
        <w:rPr>
          <w:rFonts w:ascii="Times New Roman" w:hAnsi="Times New Roman"/>
          <w:sz w:val="28"/>
          <w:szCs w:val="28"/>
        </w:rPr>
      </w:pPr>
    </w:p>
    <w:p w14:paraId="461B2620" w14:textId="17909482" w:rsidR="00E94186" w:rsidRDefault="001D08A7" w:rsidP="00971228">
      <w:pPr>
        <w:spacing w:after="27" w:line="240" w:lineRule="auto"/>
        <w:jc w:val="center"/>
        <w:rPr>
          <w:rFonts w:ascii="Times New Roman" w:hAnsi="Times New Roman"/>
          <w:b/>
          <w:sz w:val="28"/>
        </w:rPr>
      </w:pPr>
      <w:r w:rsidRPr="00E461EC">
        <w:rPr>
          <w:rFonts w:ascii="Times New Roman" w:hAnsi="Times New Roman"/>
          <w:b/>
          <w:sz w:val="28"/>
        </w:rPr>
        <w:t>ОП</w:t>
      </w:r>
      <w:r w:rsidR="00AF48FB">
        <w:rPr>
          <w:rFonts w:ascii="Times New Roman" w:hAnsi="Times New Roman"/>
          <w:b/>
          <w:sz w:val="28"/>
        </w:rPr>
        <w:t>.</w:t>
      </w:r>
      <w:r w:rsidRPr="00E461EC">
        <w:rPr>
          <w:rFonts w:ascii="Times New Roman" w:hAnsi="Times New Roman"/>
          <w:b/>
          <w:sz w:val="28"/>
        </w:rPr>
        <w:t>0</w:t>
      </w:r>
      <w:r w:rsidR="00AF48FB">
        <w:rPr>
          <w:rFonts w:ascii="Times New Roman" w:hAnsi="Times New Roman"/>
          <w:b/>
          <w:sz w:val="28"/>
        </w:rPr>
        <w:t>1 Инженерная графика</w:t>
      </w:r>
    </w:p>
    <w:p w14:paraId="2EB6D6B5" w14:textId="77777777" w:rsidR="001D08A7" w:rsidRDefault="001D08A7" w:rsidP="00971228">
      <w:pPr>
        <w:spacing w:after="27" w:line="240" w:lineRule="auto"/>
        <w:jc w:val="center"/>
        <w:rPr>
          <w:rFonts w:ascii="Times New Roman" w:hAnsi="Times New Roman"/>
          <w:sz w:val="28"/>
          <w:szCs w:val="28"/>
        </w:rPr>
      </w:pPr>
    </w:p>
    <w:p w14:paraId="1A928513" w14:textId="5BFFA57D" w:rsidR="00E94186"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sz w:val="28"/>
          <w:szCs w:val="28"/>
        </w:rPr>
        <w:t>программы подготовки специалистов среднего звена</w:t>
      </w:r>
    </w:p>
    <w:p w14:paraId="0207EF84" w14:textId="2947C244" w:rsidR="00E94186" w:rsidRPr="001D08A7" w:rsidRDefault="00E94186" w:rsidP="00971228">
      <w:pPr>
        <w:spacing w:after="16" w:line="240" w:lineRule="auto"/>
        <w:jc w:val="center"/>
        <w:rPr>
          <w:rFonts w:ascii="Times New Roman" w:hAnsi="Times New Roman"/>
          <w:sz w:val="28"/>
          <w:szCs w:val="28"/>
        </w:rPr>
      </w:pPr>
    </w:p>
    <w:p w14:paraId="258011EC" w14:textId="6D8B5586" w:rsidR="001D08A7" w:rsidRPr="001D08A7" w:rsidRDefault="00E94186" w:rsidP="00971228">
      <w:pPr>
        <w:spacing w:after="0" w:line="240" w:lineRule="auto"/>
        <w:jc w:val="center"/>
        <w:rPr>
          <w:rFonts w:ascii="Times New Roman" w:hAnsi="Times New Roman"/>
          <w:sz w:val="28"/>
          <w:szCs w:val="28"/>
        </w:rPr>
      </w:pPr>
      <w:r w:rsidRPr="001D08A7">
        <w:rPr>
          <w:rFonts w:ascii="Times New Roman" w:hAnsi="Times New Roman"/>
          <w:iCs/>
          <w:sz w:val="28"/>
          <w:szCs w:val="28"/>
        </w:rPr>
        <w:t>специальность</w:t>
      </w:r>
      <w:r w:rsidRPr="001D08A7">
        <w:rPr>
          <w:rFonts w:ascii="Times New Roman" w:hAnsi="Times New Roman"/>
          <w:color w:val="548DD4"/>
          <w:sz w:val="28"/>
          <w:szCs w:val="28"/>
        </w:rPr>
        <w:t>:</w:t>
      </w:r>
      <w:r w:rsidRPr="001D08A7">
        <w:rPr>
          <w:rFonts w:ascii="Times New Roman" w:hAnsi="Times New Roman"/>
          <w:sz w:val="28"/>
          <w:szCs w:val="28"/>
        </w:rPr>
        <w:t xml:space="preserve"> </w:t>
      </w:r>
    </w:p>
    <w:p w14:paraId="155CDCC9" w14:textId="77777777" w:rsidR="001D08A7" w:rsidRPr="001D08A7" w:rsidRDefault="001D08A7" w:rsidP="00971228">
      <w:pPr>
        <w:spacing w:after="0" w:line="240" w:lineRule="auto"/>
        <w:jc w:val="center"/>
        <w:rPr>
          <w:rFonts w:ascii="Times New Roman" w:hAnsi="Times New Roman"/>
          <w:sz w:val="28"/>
          <w:szCs w:val="28"/>
        </w:rPr>
      </w:pPr>
    </w:p>
    <w:p w14:paraId="265F3E8F" w14:textId="4CE9F3A8" w:rsidR="00E94186" w:rsidRDefault="00AF48FB" w:rsidP="00971228">
      <w:pPr>
        <w:spacing w:after="0" w:line="240" w:lineRule="auto"/>
        <w:jc w:val="center"/>
        <w:rPr>
          <w:rFonts w:ascii="Times New Roman" w:hAnsi="Times New Roman"/>
          <w:sz w:val="28"/>
          <w:szCs w:val="28"/>
        </w:rPr>
      </w:pPr>
      <w:r w:rsidRPr="00AF48FB">
        <w:rPr>
          <w:rFonts w:ascii="Times New Roman" w:eastAsia="Calibri" w:hAnsi="Times New Roman"/>
          <w:bCs/>
          <w:sz w:val="28"/>
          <w:szCs w:val="28"/>
          <w:lang w:eastAsia="en-US"/>
        </w:rPr>
        <w:t>15.02.18 Техническая эксплуатация и обслуживание роботизированного производства (по отраслям)</w:t>
      </w:r>
    </w:p>
    <w:p w14:paraId="2EEFC580" w14:textId="77777777" w:rsidR="00E94186" w:rsidRDefault="00E94186" w:rsidP="00971228">
      <w:pPr>
        <w:spacing w:after="0" w:line="240" w:lineRule="auto"/>
        <w:jc w:val="center"/>
        <w:rPr>
          <w:rFonts w:ascii="Times New Roman" w:hAnsi="Times New Roman"/>
          <w:sz w:val="28"/>
          <w:szCs w:val="28"/>
        </w:rPr>
      </w:pPr>
    </w:p>
    <w:p w14:paraId="3F78925F" w14:textId="73EDF0F9" w:rsidR="00E94186" w:rsidRDefault="00E229C2" w:rsidP="00971228">
      <w:pPr>
        <w:spacing w:after="0" w:line="240" w:lineRule="auto"/>
        <w:jc w:val="center"/>
        <w:rPr>
          <w:rFonts w:ascii="Times New Roman" w:hAnsi="Times New Roman"/>
          <w:sz w:val="28"/>
          <w:szCs w:val="28"/>
        </w:rPr>
      </w:pPr>
      <w:r w:rsidRPr="00E229C2">
        <w:rPr>
          <w:rFonts w:ascii="Times New Roman" w:eastAsia="Calibri" w:hAnsi="Times New Roman"/>
          <w:sz w:val="28"/>
          <w:szCs w:val="28"/>
          <w:lang w:eastAsia="en-US"/>
        </w:rPr>
        <w:t>на базе основного общего образования</w:t>
      </w:r>
    </w:p>
    <w:p w14:paraId="0F941C4F" w14:textId="77777777" w:rsidR="00E94186" w:rsidRDefault="00E94186" w:rsidP="00971228">
      <w:pPr>
        <w:spacing w:after="0" w:line="240" w:lineRule="auto"/>
        <w:jc w:val="center"/>
        <w:rPr>
          <w:rFonts w:ascii="Times New Roman" w:hAnsi="Times New Roman"/>
          <w:sz w:val="28"/>
          <w:szCs w:val="28"/>
        </w:rPr>
      </w:pPr>
    </w:p>
    <w:p w14:paraId="400EB55A" w14:textId="77777777" w:rsidR="00E94186" w:rsidRDefault="00E94186" w:rsidP="00971228">
      <w:pPr>
        <w:spacing w:after="0" w:line="240" w:lineRule="auto"/>
        <w:jc w:val="center"/>
        <w:rPr>
          <w:rFonts w:ascii="Times New Roman" w:hAnsi="Times New Roman"/>
          <w:sz w:val="28"/>
          <w:szCs w:val="28"/>
        </w:rPr>
      </w:pPr>
    </w:p>
    <w:p w14:paraId="0F500F72" w14:textId="77777777" w:rsidR="00E94186" w:rsidRDefault="00E94186" w:rsidP="00971228">
      <w:pPr>
        <w:spacing w:after="0" w:line="240" w:lineRule="auto"/>
        <w:jc w:val="center"/>
        <w:rPr>
          <w:rFonts w:ascii="Times New Roman" w:hAnsi="Times New Roman"/>
          <w:sz w:val="28"/>
          <w:szCs w:val="28"/>
        </w:rPr>
      </w:pPr>
    </w:p>
    <w:p w14:paraId="0D6D4269" w14:textId="77777777" w:rsidR="00E94186" w:rsidRDefault="00E94186" w:rsidP="00971228">
      <w:pPr>
        <w:spacing w:after="0" w:line="240" w:lineRule="auto"/>
        <w:jc w:val="center"/>
        <w:rPr>
          <w:rFonts w:ascii="Times New Roman" w:hAnsi="Times New Roman"/>
          <w:sz w:val="28"/>
          <w:szCs w:val="28"/>
        </w:rPr>
      </w:pPr>
    </w:p>
    <w:p w14:paraId="33998040" w14:textId="77777777" w:rsidR="00E94186" w:rsidRDefault="00E94186" w:rsidP="00971228">
      <w:pPr>
        <w:spacing w:after="0" w:line="240" w:lineRule="auto"/>
        <w:jc w:val="center"/>
        <w:rPr>
          <w:rFonts w:ascii="Times New Roman" w:hAnsi="Times New Roman"/>
          <w:sz w:val="28"/>
          <w:szCs w:val="28"/>
        </w:rPr>
      </w:pPr>
    </w:p>
    <w:p w14:paraId="22D9E361" w14:textId="77777777" w:rsidR="00E94186" w:rsidRDefault="00E94186" w:rsidP="00971228">
      <w:pPr>
        <w:spacing w:after="0" w:line="240" w:lineRule="auto"/>
        <w:jc w:val="center"/>
        <w:rPr>
          <w:rFonts w:ascii="Times New Roman" w:hAnsi="Times New Roman"/>
          <w:sz w:val="28"/>
          <w:szCs w:val="28"/>
        </w:rPr>
      </w:pPr>
    </w:p>
    <w:p w14:paraId="1BF4C8B2" w14:textId="77777777" w:rsidR="00E94186" w:rsidRDefault="00E94186" w:rsidP="00971228">
      <w:pPr>
        <w:spacing w:after="0" w:line="240" w:lineRule="auto"/>
        <w:jc w:val="center"/>
        <w:rPr>
          <w:rFonts w:ascii="Times New Roman" w:hAnsi="Times New Roman"/>
          <w:sz w:val="28"/>
          <w:szCs w:val="28"/>
        </w:rPr>
      </w:pPr>
    </w:p>
    <w:p w14:paraId="18C420F2" w14:textId="77777777" w:rsidR="00E94186" w:rsidRDefault="00E94186" w:rsidP="00971228">
      <w:pPr>
        <w:spacing w:after="0" w:line="240" w:lineRule="auto"/>
        <w:jc w:val="center"/>
        <w:rPr>
          <w:rFonts w:ascii="Times New Roman" w:hAnsi="Times New Roman"/>
          <w:sz w:val="28"/>
          <w:szCs w:val="28"/>
        </w:rPr>
      </w:pPr>
    </w:p>
    <w:p w14:paraId="373093F2" w14:textId="77777777" w:rsidR="00E94186" w:rsidRDefault="00E94186" w:rsidP="00971228">
      <w:pPr>
        <w:spacing w:after="0" w:line="240" w:lineRule="auto"/>
        <w:jc w:val="center"/>
        <w:rPr>
          <w:rFonts w:ascii="Times New Roman" w:hAnsi="Times New Roman"/>
          <w:sz w:val="28"/>
          <w:szCs w:val="28"/>
        </w:rPr>
      </w:pPr>
    </w:p>
    <w:p w14:paraId="5DA86EF3" w14:textId="77777777" w:rsidR="00E94186" w:rsidRDefault="00E94186" w:rsidP="00971228">
      <w:pPr>
        <w:spacing w:after="0" w:line="240" w:lineRule="auto"/>
        <w:jc w:val="center"/>
        <w:rPr>
          <w:rFonts w:ascii="Times New Roman" w:hAnsi="Times New Roman"/>
          <w:sz w:val="28"/>
          <w:szCs w:val="28"/>
        </w:rPr>
      </w:pPr>
    </w:p>
    <w:p w14:paraId="21B5376C" w14:textId="77777777" w:rsidR="00E94186" w:rsidRDefault="00E94186" w:rsidP="00971228">
      <w:pPr>
        <w:spacing w:after="0" w:line="240" w:lineRule="auto"/>
        <w:jc w:val="center"/>
        <w:rPr>
          <w:rFonts w:ascii="Times New Roman" w:hAnsi="Times New Roman"/>
          <w:sz w:val="28"/>
          <w:szCs w:val="28"/>
        </w:rPr>
      </w:pPr>
    </w:p>
    <w:p w14:paraId="401BE73A" w14:textId="77777777" w:rsidR="00E94186" w:rsidRDefault="00E94186" w:rsidP="00971228">
      <w:pPr>
        <w:spacing w:after="0" w:line="240" w:lineRule="auto"/>
        <w:jc w:val="center"/>
        <w:rPr>
          <w:rFonts w:ascii="Times New Roman" w:hAnsi="Times New Roman"/>
          <w:sz w:val="28"/>
          <w:szCs w:val="28"/>
        </w:rPr>
      </w:pPr>
    </w:p>
    <w:p w14:paraId="0982705E" w14:textId="77777777" w:rsidR="00E94186" w:rsidRDefault="00E94186" w:rsidP="00971228">
      <w:pPr>
        <w:spacing w:after="0" w:line="240" w:lineRule="auto"/>
        <w:jc w:val="center"/>
        <w:rPr>
          <w:rFonts w:ascii="Times New Roman" w:hAnsi="Times New Roman"/>
          <w:sz w:val="28"/>
          <w:szCs w:val="28"/>
        </w:rPr>
      </w:pPr>
    </w:p>
    <w:p w14:paraId="6C1D86E2" w14:textId="45A298FF" w:rsidR="00E94186" w:rsidRDefault="00E94186" w:rsidP="00971228">
      <w:pPr>
        <w:spacing w:after="0" w:line="240" w:lineRule="auto"/>
        <w:jc w:val="center"/>
        <w:rPr>
          <w:rFonts w:ascii="Times New Roman" w:hAnsi="Times New Roman"/>
          <w:sz w:val="28"/>
          <w:szCs w:val="28"/>
        </w:rPr>
      </w:pPr>
    </w:p>
    <w:p w14:paraId="09D454B1" w14:textId="77777777" w:rsidR="00B35DCA" w:rsidRDefault="00B35DCA" w:rsidP="00971228">
      <w:pPr>
        <w:spacing w:after="0" w:line="240" w:lineRule="auto"/>
        <w:jc w:val="center"/>
        <w:rPr>
          <w:rFonts w:ascii="Times New Roman" w:hAnsi="Times New Roman"/>
          <w:sz w:val="28"/>
          <w:szCs w:val="28"/>
        </w:rPr>
      </w:pPr>
    </w:p>
    <w:p w14:paraId="43CC89E8" w14:textId="77777777" w:rsidR="00E94186" w:rsidRDefault="00E94186" w:rsidP="00971228">
      <w:pPr>
        <w:spacing w:after="0" w:line="240" w:lineRule="auto"/>
        <w:jc w:val="center"/>
        <w:rPr>
          <w:rFonts w:ascii="Times New Roman" w:hAnsi="Times New Roman"/>
          <w:sz w:val="28"/>
          <w:szCs w:val="28"/>
        </w:rPr>
      </w:pPr>
    </w:p>
    <w:p w14:paraId="18D36239" w14:textId="77777777" w:rsidR="00E94186" w:rsidRDefault="00E94186" w:rsidP="00971228">
      <w:pPr>
        <w:spacing w:after="0" w:line="240" w:lineRule="auto"/>
        <w:jc w:val="center"/>
        <w:rPr>
          <w:rFonts w:ascii="Times New Roman" w:hAnsi="Times New Roman"/>
          <w:sz w:val="28"/>
          <w:szCs w:val="28"/>
        </w:rPr>
      </w:pPr>
    </w:p>
    <w:p w14:paraId="006BEF7D" w14:textId="393B4A0E" w:rsidR="00E94186" w:rsidRDefault="001D08A7" w:rsidP="00971228">
      <w:pPr>
        <w:spacing w:after="182" w:line="240" w:lineRule="auto"/>
        <w:jc w:val="center"/>
        <w:rPr>
          <w:rFonts w:ascii="Times New Roman" w:hAnsi="Times New Roman"/>
          <w:b/>
          <w:i/>
          <w:sz w:val="24"/>
          <w:szCs w:val="24"/>
        </w:rPr>
      </w:pPr>
      <w:r>
        <w:rPr>
          <w:rFonts w:ascii="Times New Roman" w:hAnsi="Times New Roman"/>
          <w:b/>
          <w:sz w:val="28"/>
          <w:szCs w:val="28"/>
        </w:rPr>
        <w:t>Москва, 2024</w:t>
      </w:r>
      <w:r w:rsidR="00E94186">
        <w:rPr>
          <w:rFonts w:ascii="Times New Roman" w:hAnsi="Times New Roman"/>
          <w:b/>
          <w:sz w:val="28"/>
          <w:szCs w:val="28"/>
        </w:rPr>
        <w:t xml:space="preserve"> г.</w:t>
      </w:r>
    </w:p>
    <w:p w14:paraId="4CCF98F4" w14:textId="0D7C6918" w:rsidR="00B35DCA" w:rsidRDefault="00B35DCA" w:rsidP="00B35DCA">
      <w:pPr>
        <w:rPr>
          <w:rFonts w:ascii="Times New Roman" w:hAnsi="Times New Roman"/>
          <w:sz w:val="24"/>
          <w:szCs w:val="24"/>
        </w:rPr>
      </w:pPr>
    </w:p>
    <w:p w14:paraId="78D8813A" w14:textId="77777777" w:rsidR="00E94186" w:rsidRPr="00B35DCA" w:rsidRDefault="00E94186" w:rsidP="00B35DCA">
      <w:pPr>
        <w:rPr>
          <w:rFonts w:ascii="Times New Roman" w:hAnsi="Times New Roman"/>
          <w:sz w:val="24"/>
          <w:szCs w:val="24"/>
        </w:rPr>
        <w:sectPr w:rsidR="00E94186" w:rsidRPr="00B35DCA" w:rsidSect="00B35DCA">
          <w:footerReference w:type="default" r:id="rId8"/>
          <w:pgSz w:w="11906" w:h="16838"/>
          <w:pgMar w:top="1134" w:right="851" w:bottom="1134" w:left="1418" w:header="0" w:footer="708" w:gutter="0"/>
          <w:cols w:space="1701"/>
          <w:titlePg/>
          <w:docGrid w:linePitch="360"/>
        </w:sectPr>
      </w:pPr>
    </w:p>
    <w:p w14:paraId="76B7A0C5" w14:textId="72FE2CDF" w:rsidR="00E94186" w:rsidRPr="00C32987" w:rsidRDefault="00E94186" w:rsidP="00AF48FB">
      <w:pPr>
        <w:pStyle w:val="a3"/>
        <w:spacing w:line="276" w:lineRule="auto"/>
        <w:ind w:firstLine="709"/>
        <w:jc w:val="both"/>
        <w:rPr>
          <w:sz w:val="28"/>
          <w:szCs w:val="28"/>
        </w:rPr>
      </w:pPr>
      <w:r>
        <w:rPr>
          <w:sz w:val="28"/>
          <w:szCs w:val="28"/>
        </w:rPr>
        <w:lastRenderedPageBreak/>
        <w:t xml:space="preserve">Рабочая программа учебной дисциплины </w:t>
      </w:r>
      <w:r w:rsidR="00AF48FB">
        <w:rPr>
          <w:iCs/>
          <w:sz w:val="28"/>
          <w:szCs w:val="28"/>
        </w:rPr>
        <w:t>ОП.01 Инженерная графика</w:t>
      </w:r>
      <w:r w:rsidR="001D08A7" w:rsidRPr="00C32987">
        <w:rPr>
          <w:iCs/>
          <w:sz w:val="28"/>
          <w:szCs w:val="28"/>
        </w:rPr>
        <w:t xml:space="preserve"> </w:t>
      </w:r>
      <w:r w:rsidRPr="00C32987">
        <w:rPr>
          <w:sz w:val="28"/>
          <w:szCs w:val="28"/>
        </w:rPr>
        <w:t xml:space="preserve">разработана в соответствии с </w:t>
      </w:r>
      <w:r w:rsidR="00AF48FB" w:rsidRPr="00AF48FB">
        <w:rPr>
          <w:sz w:val="28"/>
          <w:szCs w:val="28"/>
        </w:rPr>
        <w:t>Федеральн</w:t>
      </w:r>
      <w:r w:rsidR="00AF48FB">
        <w:rPr>
          <w:sz w:val="28"/>
          <w:szCs w:val="28"/>
        </w:rPr>
        <w:t>ым</w:t>
      </w:r>
      <w:r w:rsidR="00AF48FB" w:rsidRPr="00AF48FB">
        <w:rPr>
          <w:sz w:val="28"/>
          <w:szCs w:val="28"/>
        </w:rPr>
        <w:t xml:space="preserve"> государственн</w:t>
      </w:r>
      <w:r w:rsidR="00AF48FB">
        <w:rPr>
          <w:sz w:val="28"/>
          <w:szCs w:val="28"/>
        </w:rPr>
        <w:t>ым</w:t>
      </w:r>
      <w:r w:rsidR="00AF48FB" w:rsidRPr="00AF48FB">
        <w:rPr>
          <w:sz w:val="28"/>
          <w:szCs w:val="28"/>
        </w:rPr>
        <w:t xml:space="preserve"> образовательн</w:t>
      </w:r>
      <w:r w:rsidR="00AF48FB">
        <w:rPr>
          <w:sz w:val="28"/>
          <w:szCs w:val="28"/>
        </w:rPr>
        <w:t>ым</w:t>
      </w:r>
      <w:r w:rsidR="00AF48FB" w:rsidRPr="00AF48FB">
        <w:rPr>
          <w:sz w:val="28"/>
          <w:szCs w:val="28"/>
        </w:rPr>
        <w:t xml:space="preserve"> стандарт</w:t>
      </w:r>
      <w:r w:rsidR="00AF48FB">
        <w:rPr>
          <w:sz w:val="28"/>
          <w:szCs w:val="28"/>
        </w:rPr>
        <w:t>ом</w:t>
      </w:r>
      <w:r w:rsidR="00AF48FB" w:rsidRPr="00AF48FB">
        <w:rPr>
          <w:sz w:val="28"/>
          <w:szCs w:val="28"/>
        </w:rPr>
        <w:t xml:space="preserve"> </w:t>
      </w:r>
      <w:bookmarkStart w:id="0" w:name="_Hlk162518489"/>
      <w:r w:rsidR="00AF48FB" w:rsidRPr="00AF48FB">
        <w:rPr>
          <w:sz w:val="28"/>
          <w:szCs w:val="28"/>
        </w:rPr>
        <w:t>среднего профессионального образования специальности 15.02.18 Техническая эксплуатация и обслуживание роботизированного производства (по отраслям</w:t>
      </w:r>
      <w:bookmarkEnd w:id="0"/>
      <w:r w:rsidR="00AF48FB" w:rsidRPr="00AF48FB">
        <w:rPr>
          <w:sz w:val="28"/>
          <w:szCs w:val="28"/>
        </w:rPr>
        <w:t>, утвержденного приказом Министерства просвещения Российской Федерации от 27 ноября 2023 г. № 890, зарегистрирован в Министерстве юстиции России 10 января 2024 г. № 76793</w:t>
      </w:r>
      <w:r w:rsidR="00AF48FB">
        <w:rPr>
          <w:sz w:val="28"/>
          <w:szCs w:val="28"/>
        </w:rPr>
        <w:t>.</w:t>
      </w:r>
    </w:p>
    <w:p w14:paraId="7D9FA70A" w14:textId="77777777" w:rsidR="00E94186" w:rsidRDefault="00E94186" w:rsidP="00E94186">
      <w:pPr>
        <w:pStyle w:val="a3"/>
        <w:ind w:firstLine="567"/>
        <w:jc w:val="both"/>
        <w:rPr>
          <w:i/>
          <w:sz w:val="28"/>
          <w:szCs w:val="28"/>
        </w:rPr>
      </w:pPr>
    </w:p>
    <w:p w14:paraId="70D82609" w14:textId="77777777" w:rsidR="00E94186" w:rsidRDefault="00E94186" w:rsidP="00E94186">
      <w:pPr>
        <w:pStyle w:val="a3"/>
        <w:ind w:firstLine="567"/>
        <w:jc w:val="both"/>
        <w:rPr>
          <w:sz w:val="28"/>
          <w:szCs w:val="28"/>
        </w:rPr>
      </w:pPr>
      <w:bookmarkStart w:id="1" w:name="_GoBack"/>
      <w:bookmarkEnd w:id="1"/>
    </w:p>
    <w:p w14:paraId="2F382DC4" w14:textId="77777777" w:rsidR="00E94186" w:rsidRDefault="00E94186" w:rsidP="00E94186">
      <w:pPr>
        <w:pStyle w:val="a3"/>
        <w:ind w:firstLine="567"/>
        <w:jc w:val="both"/>
        <w:rPr>
          <w:sz w:val="28"/>
          <w:szCs w:val="28"/>
        </w:rPr>
      </w:pPr>
    </w:p>
    <w:p w14:paraId="194093D8" w14:textId="77777777" w:rsidR="00E94186" w:rsidRDefault="00E94186" w:rsidP="00E94186">
      <w:pPr>
        <w:pStyle w:val="a3"/>
        <w:ind w:firstLine="567"/>
        <w:jc w:val="both"/>
        <w:rPr>
          <w:sz w:val="28"/>
          <w:szCs w:val="28"/>
        </w:rPr>
      </w:pPr>
    </w:p>
    <w:p w14:paraId="26C22789" w14:textId="19F59563" w:rsidR="00E94186" w:rsidRDefault="00E94186" w:rsidP="007B4182">
      <w:pPr>
        <w:pStyle w:val="a3"/>
        <w:jc w:val="both"/>
        <w:rPr>
          <w:sz w:val="28"/>
          <w:szCs w:val="28"/>
        </w:rPr>
      </w:pPr>
    </w:p>
    <w:p w14:paraId="01738306" w14:textId="6690ADAE" w:rsidR="00E94186" w:rsidRDefault="00E94186" w:rsidP="00E94186">
      <w:pPr>
        <w:pStyle w:val="a3"/>
        <w:ind w:firstLine="567"/>
        <w:jc w:val="both"/>
        <w:rPr>
          <w:sz w:val="28"/>
          <w:szCs w:val="28"/>
        </w:rPr>
      </w:pPr>
      <w:r w:rsidRPr="00614D8A">
        <w:rPr>
          <w:bCs/>
          <w:sz w:val="28"/>
          <w:szCs w:val="28"/>
        </w:rPr>
        <w:t>Организация-разработчик:</w:t>
      </w:r>
      <w:r>
        <w:rPr>
          <w:sz w:val="28"/>
          <w:szCs w:val="28"/>
        </w:rPr>
        <w:t xml:space="preserve"> </w:t>
      </w:r>
      <w:r w:rsidR="001D08A7">
        <w:rPr>
          <w:i/>
          <w:sz w:val="28"/>
          <w:szCs w:val="28"/>
        </w:rPr>
        <w:t>ГБПОУ КСТ</w:t>
      </w:r>
    </w:p>
    <w:p w14:paraId="31B4CC28" w14:textId="41A129FE" w:rsidR="00E94186" w:rsidRDefault="00E94186" w:rsidP="007B4182">
      <w:pPr>
        <w:pStyle w:val="a3"/>
        <w:jc w:val="both"/>
        <w:rPr>
          <w:sz w:val="28"/>
          <w:szCs w:val="28"/>
        </w:rPr>
      </w:pPr>
    </w:p>
    <w:p w14:paraId="0008FB0B" w14:textId="029F2374" w:rsidR="00E94186" w:rsidRDefault="00E94186" w:rsidP="00E94186">
      <w:pPr>
        <w:pStyle w:val="a3"/>
        <w:ind w:firstLine="567"/>
        <w:jc w:val="both"/>
      </w:pPr>
      <w:r>
        <w:rPr>
          <w:sz w:val="28"/>
          <w:szCs w:val="28"/>
        </w:rPr>
        <w:t xml:space="preserve">Преподаватель(и): </w:t>
      </w:r>
      <w:r w:rsidR="00AF48FB">
        <w:rPr>
          <w:sz w:val="28"/>
          <w:szCs w:val="28"/>
        </w:rPr>
        <w:t>Петренко С.В.</w:t>
      </w:r>
    </w:p>
    <w:p w14:paraId="739386AC" w14:textId="77777777" w:rsidR="00E94186" w:rsidRDefault="00E94186" w:rsidP="00E94186">
      <w:pPr>
        <w:pStyle w:val="a3"/>
        <w:ind w:firstLine="567"/>
        <w:jc w:val="both"/>
        <w:rPr>
          <w:sz w:val="28"/>
          <w:szCs w:val="28"/>
        </w:rPr>
      </w:pPr>
    </w:p>
    <w:p w14:paraId="7DA25EBB" w14:textId="77777777" w:rsidR="00E94186" w:rsidRDefault="00E94186" w:rsidP="00E94186">
      <w:pPr>
        <w:pStyle w:val="a3"/>
        <w:ind w:firstLine="567"/>
        <w:jc w:val="both"/>
        <w:rPr>
          <w:sz w:val="28"/>
          <w:szCs w:val="28"/>
        </w:rPr>
      </w:pPr>
    </w:p>
    <w:p w14:paraId="5919294A" w14:textId="77777777" w:rsidR="00E94186" w:rsidRDefault="00E94186" w:rsidP="00E94186">
      <w:pPr>
        <w:pStyle w:val="a3"/>
        <w:ind w:firstLine="567"/>
        <w:jc w:val="both"/>
        <w:rPr>
          <w:sz w:val="28"/>
          <w:szCs w:val="28"/>
        </w:rPr>
      </w:pPr>
    </w:p>
    <w:p w14:paraId="3551D161" w14:textId="77777777" w:rsidR="00E94186" w:rsidRDefault="00E94186" w:rsidP="00E94186">
      <w:pPr>
        <w:pStyle w:val="a3"/>
        <w:ind w:firstLine="567"/>
        <w:jc w:val="both"/>
        <w:rPr>
          <w:sz w:val="28"/>
          <w:szCs w:val="28"/>
        </w:rPr>
      </w:pPr>
    </w:p>
    <w:p w14:paraId="1EDA3362" w14:textId="77777777" w:rsidR="00E94186" w:rsidRDefault="00E94186" w:rsidP="00E94186">
      <w:pPr>
        <w:pStyle w:val="a3"/>
        <w:ind w:firstLine="567"/>
        <w:jc w:val="both"/>
        <w:rPr>
          <w:sz w:val="28"/>
          <w:szCs w:val="28"/>
        </w:rPr>
      </w:pPr>
    </w:p>
    <w:p w14:paraId="33F1F278" w14:textId="77777777" w:rsidR="00E94186" w:rsidRDefault="00E94186" w:rsidP="00E94186">
      <w:pPr>
        <w:pStyle w:val="a3"/>
        <w:ind w:firstLine="567"/>
        <w:jc w:val="both"/>
        <w:rPr>
          <w:sz w:val="28"/>
          <w:szCs w:val="28"/>
        </w:rPr>
      </w:pPr>
    </w:p>
    <w:p w14:paraId="63EFC473" w14:textId="77777777" w:rsidR="00E94186" w:rsidRDefault="00E94186" w:rsidP="00E94186">
      <w:pPr>
        <w:pStyle w:val="a3"/>
        <w:ind w:firstLine="567"/>
        <w:jc w:val="both"/>
        <w:rPr>
          <w:sz w:val="28"/>
          <w:szCs w:val="28"/>
        </w:rPr>
      </w:pPr>
      <w:r>
        <w:br w:type="page" w:clear="all"/>
      </w:r>
    </w:p>
    <w:p w14:paraId="28A584B4" w14:textId="77777777" w:rsidR="00E94186" w:rsidRDefault="00E94186" w:rsidP="00E94186">
      <w:pPr>
        <w:jc w:val="center"/>
        <w:rPr>
          <w:rFonts w:ascii="Times New Roman" w:hAnsi="Times New Roman"/>
          <w:b/>
          <w:i/>
          <w:sz w:val="24"/>
          <w:szCs w:val="24"/>
        </w:rPr>
      </w:pPr>
      <w:r>
        <w:rPr>
          <w:rFonts w:ascii="Times New Roman" w:hAnsi="Times New Roman"/>
          <w:b/>
          <w:i/>
          <w:sz w:val="24"/>
          <w:szCs w:val="24"/>
        </w:rPr>
        <w:lastRenderedPageBreak/>
        <w:t>СОДЕРЖАНИЕ</w:t>
      </w:r>
    </w:p>
    <w:tbl>
      <w:tblPr>
        <w:tblW w:w="10026" w:type="dxa"/>
        <w:tblInd w:w="-108" w:type="dxa"/>
        <w:tblLayout w:type="fixed"/>
        <w:tblLook w:val="04A0" w:firstRow="1" w:lastRow="0" w:firstColumn="1" w:lastColumn="0" w:noHBand="0" w:noVBand="1"/>
      </w:tblPr>
      <w:tblGrid>
        <w:gridCol w:w="8892"/>
        <w:gridCol w:w="1134"/>
      </w:tblGrid>
      <w:tr w:rsidR="00E94186" w14:paraId="0DB55F43" w14:textId="77777777" w:rsidTr="006E6C78">
        <w:tc>
          <w:tcPr>
            <w:tcW w:w="8892" w:type="dxa"/>
          </w:tcPr>
          <w:p w14:paraId="768DAD6D" w14:textId="77777777" w:rsidR="00E94186" w:rsidRDefault="00E94186" w:rsidP="006E6C78">
            <w:pPr>
              <w:rPr>
                <w:rFonts w:ascii="Times New Roman" w:hAnsi="Times New Roman"/>
                <w:b/>
                <w:sz w:val="24"/>
                <w:szCs w:val="24"/>
              </w:rPr>
            </w:pPr>
          </w:p>
        </w:tc>
        <w:tc>
          <w:tcPr>
            <w:tcW w:w="1134" w:type="dxa"/>
          </w:tcPr>
          <w:p w14:paraId="34431CD1" w14:textId="77777777" w:rsidR="00E94186" w:rsidRDefault="00E94186" w:rsidP="006E6C78">
            <w:pPr>
              <w:rPr>
                <w:rFonts w:ascii="Times New Roman" w:hAnsi="Times New Roman"/>
                <w:b/>
                <w:sz w:val="24"/>
                <w:szCs w:val="24"/>
              </w:rPr>
            </w:pPr>
            <w:r>
              <w:rPr>
                <w:rFonts w:ascii="Times New Roman" w:hAnsi="Times New Roman"/>
                <w:b/>
                <w:sz w:val="24"/>
                <w:szCs w:val="24"/>
              </w:rPr>
              <w:t>Стр.</w:t>
            </w:r>
          </w:p>
        </w:tc>
      </w:tr>
      <w:tr w:rsidR="00E94186" w14:paraId="17A466B6" w14:textId="77777777" w:rsidTr="006E6C78">
        <w:tc>
          <w:tcPr>
            <w:tcW w:w="8892" w:type="dxa"/>
          </w:tcPr>
          <w:p w14:paraId="02143EF2" w14:textId="77777777" w:rsidR="00E94186" w:rsidRDefault="00E94186" w:rsidP="006E6C78">
            <w:pPr>
              <w:rPr>
                <w:rFonts w:ascii="Times New Roman" w:hAnsi="Times New Roman"/>
                <w:b/>
                <w:sz w:val="24"/>
                <w:szCs w:val="24"/>
              </w:rPr>
            </w:pPr>
            <w:r>
              <w:rPr>
                <w:rFonts w:ascii="Times New Roman" w:hAnsi="Times New Roman"/>
                <w:b/>
                <w:sz w:val="24"/>
                <w:szCs w:val="24"/>
              </w:rPr>
              <w:t xml:space="preserve">1.ОБЩАЯ ХАРАКТЕРИСТИКА </w:t>
            </w:r>
            <w:r>
              <w:rPr>
                <w:rFonts w:ascii="Times New Roman" w:hAnsi="Times New Roman"/>
                <w:b/>
                <w:color w:val="000000"/>
                <w:sz w:val="24"/>
                <w:szCs w:val="24"/>
              </w:rPr>
              <w:t>РАБОЧЕЙ ПРОГРАММЫ</w:t>
            </w:r>
            <w:r>
              <w:rPr>
                <w:rFonts w:ascii="Times New Roman" w:hAnsi="Times New Roman"/>
                <w:b/>
                <w:sz w:val="24"/>
                <w:szCs w:val="24"/>
              </w:rPr>
              <w:t xml:space="preserve"> УЧЕБНОЙ ДИСЦИПЛИНЫ</w:t>
            </w:r>
          </w:p>
        </w:tc>
        <w:tc>
          <w:tcPr>
            <w:tcW w:w="1134" w:type="dxa"/>
          </w:tcPr>
          <w:p w14:paraId="5DBF86D4" w14:textId="44352F1A" w:rsidR="00E94186" w:rsidRDefault="00B42551" w:rsidP="006E6C78">
            <w:pPr>
              <w:rPr>
                <w:rFonts w:ascii="Times New Roman" w:hAnsi="Times New Roman"/>
                <w:b/>
                <w:sz w:val="24"/>
                <w:szCs w:val="24"/>
              </w:rPr>
            </w:pPr>
            <w:r>
              <w:rPr>
                <w:rFonts w:ascii="Times New Roman" w:hAnsi="Times New Roman"/>
                <w:b/>
                <w:sz w:val="24"/>
                <w:szCs w:val="24"/>
              </w:rPr>
              <w:t>4</w:t>
            </w:r>
          </w:p>
        </w:tc>
      </w:tr>
      <w:tr w:rsidR="00E94186" w14:paraId="7537E643" w14:textId="77777777" w:rsidTr="006E6C78">
        <w:tc>
          <w:tcPr>
            <w:tcW w:w="8892" w:type="dxa"/>
          </w:tcPr>
          <w:p w14:paraId="1905099E" w14:textId="77777777" w:rsidR="00E94186" w:rsidRDefault="00E94186" w:rsidP="006E6C78">
            <w:pPr>
              <w:rPr>
                <w:rFonts w:ascii="Times New Roman" w:hAnsi="Times New Roman"/>
                <w:b/>
                <w:sz w:val="24"/>
                <w:szCs w:val="24"/>
              </w:rPr>
            </w:pPr>
            <w:r>
              <w:rPr>
                <w:rFonts w:ascii="Times New Roman" w:hAnsi="Times New Roman"/>
                <w:b/>
                <w:sz w:val="24"/>
                <w:szCs w:val="24"/>
              </w:rPr>
              <w:t>2.СТРУКТУРА И СОДЕРЖАНИЕ УЧЕБНОЙ ДИСЦИПЛИНЫ</w:t>
            </w:r>
          </w:p>
        </w:tc>
        <w:tc>
          <w:tcPr>
            <w:tcW w:w="1134" w:type="dxa"/>
          </w:tcPr>
          <w:p w14:paraId="714EC065" w14:textId="2A2753A4" w:rsidR="00E94186" w:rsidRDefault="0066720A" w:rsidP="006E6C78">
            <w:pPr>
              <w:rPr>
                <w:rFonts w:ascii="Times New Roman" w:hAnsi="Times New Roman"/>
                <w:b/>
                <w:sz w:val="24"/>
                <w:szCs w:val="24"/>
              </w:rPr>
            </w:pPr>
            <w:r>
              <w:rPr>
                <w:rFonts w:ascii="Times New Roman" w:hAnsi="Times New Roman"/>
                <w:b/>
                <w:sz w:val="24"/>
                <w:szCs w:val="24"/>
              </w:rPr>
              <w:t>6</w:t>
            </w:r>
          </w:p>
        </w:tc>
      </w:tr>
      <w:tr w:rsidR="00E94186" w14:paraId="1CB38B25" w14:textId="77777777" w:rsidTr="006E6C78">
        <w:tc>
          <w:tcPr>
            <w:tcW w:w="8892" w:type="dxa"/>
          </w:tcPr>
          <w:p w14:paraId="7C89970A" w14:textId="77777777" w:rsidR="00E94186" w:rsidRDefault="00E94186" w:rsidP="006E6C78">
            <w:pPr>
              <w:rPr>
                <w:rFonts w:ascii="Times New Roman" w:hAnsi="Times New Roman"/>
                <w:b/>
                <w:sz w:val="24"/>
                <w:szCs w:val="24"/>
              </w:rPr>
            </w:pPr>
            <w:r>
              <w:rPr>
                <w:rFonts w:ascii="Times New Roman" w:hAnsi="Times New Roman"/>
                <w:b/>
                <w:sz w:val="24"/>
                <w:szCs w:val="24"/>
              </w:rPr>
              <w:t>3.УСЛОВИЯ РЕАЛИЗАЦИИ УЧЕБНОЙ ДИСЦИПЛИНЫ</w:t>
            </w:r>
          </w:p>
        </w:tc>
        <w:tc>
          <w:tcPr>
            <w:tcW w:w="1134" w:type="dxa"/>
          </w:tcPr>
          <w:p w14:paraId="457460D4" w14:textId="047BFEFA" w:rsidR="00E94186" w:rsidRDefault="0066720A" w:rsidP="006E6C78">
            <w:pPr>
              <w:rPr>
                <w:rFonts w:ascii="Times New Roman" w:hAnsi="Times New Roman"/>
                <w:b/>
                <w:sz w:val="24"/>
                <w:szCs w:val="24"/>
              </w:rPr>
            </w:pPr>
            <w:r>
              <w:rPr>
                <w:rFonts w:ascii="Times New Roman" w:hAnsi="Times New Roman"/>
                <w:b/>
                <w:sz w:val="24"/>
                <w:szCs w:val="24"/>
              </w:rPr>
              <w:t>10</w:t>
            </w:r>
          </w:p>
        </w:tc>
      </w:tr>
      <w:tr w:rsidR="00E94186" w14:paraId="56D2F501" w14:textId="77777777" w:rsidTr="006E6C78">
        <w:tc>
          <w:tcPr>
            <w:tcW w:w="8892" w:type="dxa"/>
          </w:tcPr>
          <w:p w14:paraId="74EBABE4" w14:textId="755EE3A5" w:rsidR="00E94186" w:rsidRDefault="00E94186" w:rsidP="006E6C78">
            <w:pPr>
              <w:rPr>
                <w:rFonts w:ascii="Times New Roman" w:hAnsi="Times New Roman"/>
                <w:b/>
                <w:sz w:val="24"/>
                <w:szCs w:val="24"/>
              </w:rPr>
            </w:pPr>
            <w:r>
              <w:rPr>
                <w:rFonts w:ascii="Times New Roman" w:hAnsi="Times New Roman"/>
                <w:b/>
                <w:sz w:val="24"/>
                <w:szCs w:val="24"/>
              </w:rPr>
              <w:t>4.КОНТРОЛЬ И ОЦЕНКА РЕЗУЛЬТАТОВ ОСВОЕНИЯ УЧЕБНОЙ ДИСЦИПЛИНЫ.</w:t>
            </w:r>
          </w:p>
        </w:tc>
        <w:tc>
          <w:tcPr>
            <w:tcW w:w="1134" w:type="dxa"/>
          </w:tcPr>
          <w:p w14:paraId="102E2F22" w14:textId="02706E23" w:rsidR="00E94186" w:rsidRDefault="00B42551" w:rsidP="006E6C78">
            <w:pPr>
              <w:rPr>
                <w:rFonts w:ascii="Times New Roman" w:hAnsi="Times New Roman"/>
                <w:b/>
                <w:sz w:val="24"/>
                <w:szCs w:val="24"/>
              </w:rPr>
            </w:pPr>
            <w:r>
              <w:rPr>
                <w:rFonts w:ascii="Times New Roman" w:hAnsi="Times New Roman"/>
                <w:b/>
                <w:sz w:val="24"/>
                <w:szCs w:val="24"/>
              </w:rPr>
              <w:t>1</w:t>
            </w:r>
            <w:r w:rsidR="0066720A">
              <w:rPr>
                <w:rFonts w:ascii="Times New Roman" w:hAnsi="Times New Roman"/>
                <w:b/>
                <w:sz w:val="24"/>
                <w:szCs w:val="24"/>
              </w:rPr>
              <w:t>3</w:t>
            </w:r>
          </w:p>
        </w:tc>
      </w:tr>
    </w:tbl>
    <w:p w14:paraId="760E1667" w14:textId="7118CB14" w:rsidR="00E94186" w:rsidRPr="0066720A" w:rsidRDefault="00E94186" w:rsidP="0066720A">
      <w:pPr>
        <w:pStyle w:val="af4"/>
        <w:numPr>
          <w:ilvl w:val="0"/>
          <w:numId w:val="3"/>
        </w:numPr>
        <w:spacing w:after="0" w:line="240" w:lineRule="auto"/>
        <w:jc w:val="center"/>
        <w:rPr>
          <w:rFonts w:ascii="Times New Roman" w:hAnsi="Times New Roman"/>
          <w:b/>
          <w:sz w:val="28"/>
        </w:rPr>
      </w:pPr>
      <w:r>
        <w:br w:type="page" w:clear="all"/>
      </w:r>
      <w:r w:rsidRPr="0066720A">
        <w:rPr>
          <w:rFonts w:ascii="Times New Roman" w:hAnsi="Times New Roman"/>
          <w:b/>
          <w:sz w:val="28"/>
          <w:szCs w:val="28"/>
        </w:rPr>
        <w:lastRenderedPageBreak/>
        <w:t xml:space="preserve">ОБЩАЯ ХАРАКТЕРИСТИКА </w:t>
      </w:r>
      <w:r w:rsidRPr="0066720A">
        <w:rPr>
          <w:rFonts w:ascii="Times New Roman" w:hAnsi="Times New Roman"/>
          <w:b/>
          <w:color w:val="000000"/>
          <w:sz w:val="28"/>
          <w:szCs w:val="28"/>
        </w:rPr>
        <w:t>РАБОЧЕЙ ПРОГРАММЫ</w:t>
      </w:r>
      <w:r w:rsidRPr="0066720A">
        <w:rPr>
          <w:rFonts w:ascii="Times New Roman" w:hAnsi="Times New Roman"/>
          <w:b/>
          <w:sz w:val="28"/>
          <w:szCs w:val="28"/>
        </w:rPr>
        <w:t xml:space="preserve"> УЧЕБНОЙ ДИСЦИПЛИНЫ </w:t>
      </w:r>
      <w:r w:rsidR="00AF48FB" w:rsidRPr="0066720A">
        <w:rPr>
          <w:rFonts w:ascii="Times New Roman" w:hAnsi="Times New Roman"/>
          <w:b/>
          <w:sz w:val="28"/>
        </w:rPr>
        <w:t>ОП.01 Инженерная графика</w:t>
      </w:r>
    </w:p>
    <w:p w14:paraId="157E74F7" w14:textId="77777777" w:rsidR="00E94186" w:rsidRPr="00136B91" w:rsidRDefault="00E94186" w:rsidP="00E94186">
      <w:pPr>
        <w:pStyle w:val="a3"/>
        <w:jc w:val="center"/>
        <w:rPr>
          <w:i/>
          <w:sz w:val="28"/>
          <w:szCs w:val="28"/>
          <w:u w:val="single"/>
        </w:rPr>
      </w:pPr>
    </w:p>
    <w:p w14:paraId="2F59F1D6" w14:textId="77777777" w:rsidR="00E94186" w:rsidRPr="0066720A" w:rsidRDefault="00E94186" w:rsidP="0097122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bCs/>
          <w:color w:val="000000"/>
          <w:sz w:val="28"/>
          <w:szCs w:val="28"/>
        </w:rPr>
      </w:pPr>
      <w:r w:rsidRPr="0066720A">
        <w:rPr>
          <w:rFonts w:ascii="Times New Roman" w:hAnsi="Times New Roman"/>
          <w:bCs/>
          <w:sz w:val="28"/>
          <w:szCs w:val="28"/>
        </w:rPr>
        <w:t xml:space="preserve">1.1. Место дисциплины в структуре основной образовательной программы: </w:t>
      </w:r>
    </w:p>
    <w:p w14:paraId="0C2FBED2" w14:textId="752A820F" w:rsidR="00E94186" w:rsidRPr="00971228" w:rsidRDefault="00E94186" w:rsidP="00971228">
      <w:pPr>
        <w:tabs>
          <w:tab w:val="left" w:pos="709"/>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firstLine="709"/>
        <w:jc w:val="both"/>
        <w:rPr>
          <w:rFonts w:ascii="Times New Roman" w:hAnsi="Times New Roman"/>
          <w:sz w:val="28"/>
          <w:szCs w:val="28"/>
        </w:rPr>
      </w:pPr>
      <w:r w:rsidRPr="0066720A">
        <w:rPr>
          <w:rFonts w:ascii="Times New Roman" w:hAnsi="Times New Roman"/>
          <w:sz w:val="28"/>
          <w:szCs w:val="28"/>
        </w:rPr>
        <w:t xml:space="preserve">Учебная дисциплина </w:t>
      </w:r>
      <w:r w:rsidR="00AF48FB" w:rsidRPr="0066720A">
        <w:rPr>
          <w:rFonts w:ascii="Times New Roman" w:hAnsi="Times New Roman"/>
          <w:bCs/>
          <w:iCs/>
          <w:sz w:val="28"/>
          <w:szCs w:val="28"/>
        </w:rPr>
        <w:t>ОП.01 Инженерная графика</w:t>
      </w:r>
      <w:r w:rsidR="00C32987" w:rsidRPr="0066720A">
        <w:rPr>
          <w:rFonts w:ascii="Times New Roman" w:hAnsi="Times New Roman"/>
          <w:bCs/>
          <w:iCs/>
          <w:sz w:val="28"/>
          <w:szCs w:val="28"/>
        </w:rPr>
        <w:t xml:space="preserve"> </w:t>
      </w:r>
      <w:r w:rsidRPr="0066720A">
        <w:rPr>
          <w:rFonts w:ascii="Times New Roman" w:hAnsi="Times New Roman"/>
          <w:sz w:val="28"/>
          <w:szCs w:val="28"/>
        </w:rPr>
        <w:t xml:space="preserve">является обязательной частью </w:t>
      </w:r>
      <w:r w:rsidR="006969A1" w:rsidRPr="0066720A">
        <w:rPr>
          <w:rFonts w:ascii="Times New Roman" w:hAnsi="Times New Roman"/>
          <w:iCs/>
          <w:sz w:val="28"/>
          <w:szCs w:val="28"/>
        </w:rPr>
        <w:t>общепрофессионального</w:t>
      </w:r>
      <w:r w:rsidR="009E131C" w:rsidRPr="0066720A">
        <w:rPr>
          <w:rFonts w:ascii="Times New Roman" w:hAnsi="Times New Roman"/>
          <w:iCs/>
          <w:sz w:val="28"/>
          <w:szCs w:val="28"/>
        </w:rPr>
        <w:t xml:space="preserve"> </w:t>
      </w:r>
      <w:r w:rsidR="006969A1" w:rsidRPr="0066720A">
        <w:rPr>
          <w:rFonts w:ascii="Times New Roman" w:hAnsi="Times New Roman"/>
          <w:sz w:val="28"/>
          <w:szCs w:val="28"/>
        </w:rPr>
        <w:t xml:space="preserve">цикла </w:t>
      </w:r>
      <w:r w:rsidRPr="0066720A">
        <w:rPr>
          <w:rFonts w:ascii="Times New Roman" w:hAnsi="Times New Roman"/>
          <w:sz w:val="28"/>
          <w:szCs w:val="28"/>
        </w:rPr>
        <w:t xml:space="preserve">основной профессиональной образовательной программы в соответствии с ФГОС СПО по </w:t>
      </w:r>
      <w:r w:rsidRPr="0066720A">
        <w:rPr>
          <w:rFonts w:ascii="Times New Roman" w:hAnsi="Times New Roman"/>
          <w:color w:val="000000"/>
          <w:sz w:val="28"/>
          <w:szCs w:val="28"/>
        </w:rPr>
        <w:t>специальности</w:t>
      </w:r>
      <w:r w:rsidRPr="0066720A">
        <w:rPr>
          <w:rFonts w:ascii="Times New Roman" w:hAnsi="Times New Roman"/>
          <w:sz w:val="28"/>
          <w:szCs w:val="28"/>
        </w:rPr>
        <w:t>.</w:t>
      </w:r>
      <w:r w:rsidRPr="009E131C">
        <w:rPr>
          <w:sz w:val="28"/>
          <w:szCs w:val="28"/>
        </w:rPr>
        <w:t xml:space="preserve"> </w:t>
      </w:r>
      <w:r w:rsidRPr="00971228">
        <w:rPr>
          <w:rFonts w:ascii="Times New Roman" w:hAnsi="Times New Roman"/>
          <w:sz w:val="28"/>
          <w:szCs w:val="28"/>
        </w:rPr>
        <w:t xml:space="preserve">Особое значение дисциплина имеет при формировании и развитии общих </w:t>
      </w:r>
      <w:r w:rsidR="009E131C" w:rsidRPr="009E131C">
        <w:rPr>
          <w:rFonts w:ascii="Times New Roman" w:hAnsi="Times New Roman"/>
          <w:sz w:val="28"/>
          <w:szCs w:val="28"/>
        </w:rPr>
        <w:t xml:space="preserve">ОК.02; </w:t>
      </w:r>
      <w:r w:rsidR="007645D2" w:rsidRPr="00971228">
        <w:rPr>
          <w:rFonts w:ascii="Times New Roman" w:hAnsi="Times New Roman"/>
          <w:sz w:val="28"/>
          <w:szCs w:val="28"/>
        </w:rPr>
        <w:t>и профессиональных компетенций</w:t>
      </w:r>
      <w:r w:rsidR="007645D2">
        <w:rPr>
          <w:rFonts w:ascii="Times New Roman" w:hAnsi="Times New Roman"/>
          <w:sz w:val="28"/>
          <w:szCs w:val="28"/>
        </w:rPr>
        <w:t xml:space="preserve"> </w:t>
      </w:r>
      <w:r w:rsidR="009E131C" w:rsidRPr="009E131C">
        <w:rPr>
          <w:rFonts w:ascii="Times New Roman" w:hAnsi="Times New Roman"/>
          <w:sz w:val="28"/>
          <w:szCs w:val="28"/>
        </w:rPr>
        <w:t xml:space="preserve">ПК 1.1.; </w:t>
      </w:r>
      <w:bookmarkStart w:id="2" w:name="_Hlk164180879"/>
      <w:r w:rsidR="004D23B9">
        <w:rPr>
          <w:rFonts w:ascii="Times New Roman" w:hAnsi="Times New Roman"/>
          <w:sz w:val="28"/>
          <w:szCs w:val="28"/>
        </w:rPr>
        <w:t xml:space="preserve">а также </w:t>
      </w:r>
      <w:r w:rsidR="00CE3181">
        <w:rPr>
          <w:rFonts w:ascii="Times New Roman" w:hAnsi="Times New Roman"/>
          <w:sz w:val="28"/>
          <w:szCs w:val="28"/>
        </w:rPr>
        <w:t xml:space="preserve">результатов </w:t>
      </w:r>
      <w:r w:rsidR="001F34FC">
        <w:rPr>
          <w:rFonts w:ascii="Times New Roman" w:hAnsi="Times New Roman"/>
          <w:sz w:val="28"/>
          <w:szCs w:val="28"/>
        </w:rPr>
        <w:t xml:space="preserve">целевых ориентиров </w:t>
      </w:r>
      <w:r w:rsidR="004D23B9" w:rsidRPr="004D23B9">
        <w:rPr>
          <w:rFonts w:ascii="Times New Roman" w:hAnsi="Times New Roman"/>
          <w:sz w:val="28"/>
          <w:szCs w:val="28"/>
        </w:rPr>
        <w:t>(ЦО): ЦО 06; ЦО 08.</w:t>
      </w:r>
    </w:p>
    <w:bookmarkEnd w:id="2"/>
    <w:p w14:paraId="1EB84613" w14:textId="6F046D75" w:rsidR="00E94186" w:rsidRPr="00E30835" w:rsidRDefault="00E94186" w:rsidP="00971228">
      <w:pPr>
        <w:spacing w:after="0" w:line="240" w:lineRule="auto"/>
        <w:ind w:firstLine="709"/>
        <w:jc w:val="both"/>
        <w:rPr>
          <w:rFonts w:ascii="Times New Roman" w:hAnsi="Times New Roman"/>
          <w:b/>
          <w:sz w:val="28"/>
          <w:szCs w:val="28"/>
        </w:rPr>
      </w:pPr>
      <w:r w:rsidRPr="00971228">
        <w:rPr>
          <w:rFonts w:ascii="Times New Roman" w:hAnsi="Times New Roman"/>
          <w:bCs/>
          <w:sz w:val="28"/>
          <w:szCs w:val="28"/>
        </w:rPr>
        <w:t>1.1.1. Перечень общих компетенций</w:t>
      </w:r>
      <w:r w:rsidR="004D23B9">
        <w:rPr>
          <w:rFonts w:ascii="Times New Roman" w:hAnsi="Times New Roman"/>
          <w:bCs/>
          <w:sz w:val="28"/>
          <w:szCs w:val="28"/>
        </w:rPr>
        <w:t>:</w:t>
      </w:r>
    </w:p>
    <w:p w14:paraId="1E64FAD4" w14:textId="77777777" w:rsidR="00E94186" w:rsidRPr="00971228" w:rsidRDefault="00E94186" w:rsidP="00971228">
      <w:pPr>
        <w:spacing w:after="0" w:line="240" w:lineRule="auto"/>
        <w:ind w:firstLine="709"/>
        <w:jc w:val="both"/>
        <w:rPr>
          <w:rFonts w:ascii="Times New Roman" w:hAnsi="Times New Roman"/>
          <w:b/>
          <w:sz w:val="28"/>
          <w:szCs w:val="28"/>
        </w:rPr>
      </w:pPr>
    </w:p>
    <w:tbl>
      <w:tblPr>
        <w:tblW w:w="10178" w:type="dxa"/>
        <w:tblInd w:w="-118" w:type="dxa"/>
        <w:tblLayout w:type="fixed"/>
        <w:tblLook w:val="04A0" w:firstRow="1" w:lastRow="0" w:firstColumn="1" w:lastColumn="0" w:noHBand="0" w:noVBand="1"/>
      </w:tblPr>
      <w:tblGrid>
        <w:gridCol w:w="1229"/>
        <w:gridCol w:w="8949"/>
      </w:tblGrid>
      <w:tr w:rsidR="00AF48FB" w:rsidRPr="00B158A5" w14:paraId="4DE6CB1A" w14:textId="77777777" w:rsidTr="00AF48FB">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2F76C23"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Код</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08FC3B62" w14:textId="7777777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iCs/>
                <w:sz w:val="28"/>
                <w:szCs w:val="28"/>
              </w:rPr>
              <w:t>Наименование общих компетенций</w:t>
            </w:r>
          </w:p>
        </w:tc>
      </w:tr>
      <w:tr w:rsidR="00AF48FB" w:rsidRPr="00B158A5" w14:paraId="1BB4765E" w14:textId="77777777" w:rsidTr="00AF48FB">
        <w:trPr>
          <w:trHeight w:val="327"/>
        </w:trPr>
        <w:tc>
          <w:tcPr>
            <w:tcW w:w="122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A0A8E3F" w14:textId="4D0B6017" w:rsidR="00AF48FB" w:rsidRPr="00AF48FB" w:rsidRDefault="00AF48FB" w:rsidP="00971228">
            <w:pPr>
              <w:spacing w:after="0" w:line="240" w:lineRule="auto"/>
              <w:jc w:val="center"/>
              <w:rPr>
                <w:rFonts w:ascii="Times New Roman" w:hAnsi="Times New Roman"/>
                <w:sz w:val="28"/>
                <w:szCs w:val="28"/>
              </w:rPr>
            </w:pPr>
            <w:r w:rsidRPr="00AF48FB">
              <w:rPr>
                <w:rStyle w:val="a6"/>
                <w:rFonts w:ascii="Times New Roman" w:hAnsi="Times New Roman"/>
                <w:i w:val="0"/>
                <w:sz w:val="28"/>
                <w:szCs w:val="28"/>
              </w:rPr>
              <w:t>ОК 02.</w:t>
            </w:r>
          </w:p>
        </w:tc>
        <w:tc>
          <w:tcPr>
            <w:tcW w:w="8949"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FFCCA4" w14:textId="73DFB2D4" w:rsidR="00AF48FB" w:rsidRPr="00AF48FB" w:rsidRDefault="00AF48FB" w:rsidP="00E30835">
            <w:pPr>
              <w:spacing w:after="0" w:line="240" w:lineRule="auto"/>
              <w:jc w:val="both"/>
              <w:rPr>
                <w:rFonts w:ascii="Times New Roman" w:hAnsi="Times New Roman"/>
                <w:sz w:val="28"/>
                <w:szCs w:val="28"/>
              </w:rPr>
            </w:pPr>
            <w:r w:rsidRPr="00AF48FB">
              <w:rPr>
                <w:rStyle w:val="a6"/>
                <w:rFonts w:ascii="Times New Roman" w:hAnsi="Times New Roman"/>
                <w:i w:val="0"/>
                <w:iCs/>
                <w:sz w:val="28"/>
                <w:szCs w:val="28"/>
              </w:rPr>
              <w:t>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tc>
      </w:tr>
    </w:tbl>
    <w:p w14:paraId="43BD748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562CA72D" w14:textId="77777777" w:rsidR="00E94186" w:rsidRPr="00A62191" w:rsidRDefault="00E94186" w:rsidP="00E94186">
      <w:pPr>
        <w:spacing w:after="0" w:line="240" w:lineRule="auto"/>
        <w:ind w:firstLine="709"/>
        <w:rPr>
          <w:rFonts w:ascii="Times New Roman" w:hAnsi="Times New Roman"/>
          <w:sz w:val="28"/>
          <w:szCs w:val="28"/>
        </w:rPr>
      </w:pPr>
      <w:r w:rsidRPr="00A62191">
        <w:rPr>
          <w:rFonts w:ascii="Times New Roman" w:hAnsi="Times New Roman"/>
          <w:sz w:val="28"/>
          <w:szCs w:val="28"/>
        </w:rPr>
        <w:t xml:space="preserve">1.1.2. Перечень профессиональных компетенций </w:t>
      </w:r>
    </w:p>
    <w:p w14:paraId="0A164969" w14:textId="77777777" w:rsidR="00E94186" w:rsidRPr="00A62191" w:rsidRDefault="00E94186" w:rsidP="00E94186">
      <w:pPr>
        <w:spacing w:after="0" w:line="240" w:lineRule="auto"/>
        <w:ind w:firstLine="709"/>
        <w:rPr>
          <w:rFonts w:ascii="Times New Roman" w:hAnsi="Times New Roman"/>
          <w:b/>
          <w:bCs/>
          <w:sz w:val="28"/>
          <w:szCs w:val="28"/>
        </w:rPr>
      </w:pPr>
    </w:p>
    <w:tbl>
      <w:tblPr>
        <w:tblW w:w="10183" w:type="dxa"/>
        <w:tblInd w:w="-118" w:type="dxa"/>
        <w:tblLayout w:type="fixed"/>
        <w:tblLook w:val="04A0" w:firstRow="1" w:lastRow="0" w:firstColumn="1" w:lastColumn="0" w:noHBand="0" w:noVBand="1"/>
      </w:tblPr>
      <w:tblGrid>
        <w:gridCol w:w="1204"/>
        <w:gridCol w:w="8979"/>
      </w:tblGrid>
      <w:tr w:rsidR="00E94186" w:rsidRPr="009E131C" w14:paraId="1F680C5F"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140AEF61" w14:textId="77777777" w:rsidR="00E94186" w:rsidRPr="00AF48FB" w:rsidRDefault="00E94186" w:rsidP="00971228">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Код</w:t>
            </w:r>
          </w:p>
        </w:tc>
        <w:tc>
          <w:tcPr>
            <w:tcW w:w="8979" w:type="dxa"/>
            <w:tcBorders>
              <w:top w:val="single" w:sz="4" w:space="0" w:color="000000"/>
              <w:left w:val="single" w:sz="4" w:space="0" w:color="000000"/>
              <w:bottom w:val="single" w:sz="4" w:space="0" w:color="000000"/>
              <w:right w:val="single" w:sz="4" w:space="0" w:color="000000"/>
            </w:tcBorders>
            <w:vAlign w:val="center"/>
          </w:tcPr>
          <w:p w14:paraId="028E127E" w14:textId="77777777" w:rsidR="00E94186" w:rsidRPr="00AF48FB" w:rsidRDefault="00E94186" w:rsidP="009E131C">
            <w:pPr>
              <w:spacing w:after="0" w:line="240" w:lineRule="auto"/>
              <w:jc w:val="both"/>
              <w:rPr>
                <w:rFonts w:ascii="Times New Roman" w:hAnsi="Times New Roman"/>
                <w:i/>
                <w:sz w:val="28"/>
                <w:szCs w:val="28"/>
              </w:rPr>
            </w:pPr>
            <w:r w:rsidRPr="00AF48FB">
              <w:rPr>
                <w:rStyle w:val="a6"/>
                <w:rFonts w:ascii="Times New Roman" w:hAnsi="Times New Roman"/>
                <w:i w:val="0"/>
                <w:iCs/>
                <w:sz w:val="28"/>
                <w:szCs w:val="28"/>
              </w:rPr>
              <w:t>Наименование видов деятельности и профессиональных компетенций</w:t>
            </w:r>
          </w:p>
        </w:tc>
      </w:tr>
      <w:tr w:rsidR="00936C6E" w:rsidRPr="009E131C" w14:paraId="0FDE3410" w14:textId="77777777" w:rsidTr="00971228">
        <w:tc>
          <w:tcPr>
            <w:tcW w:w="1204" w:type="dxa"/>
            <w:tcBorders>
              <w:top w:val="single" w:sz="4" w:space="0" w:color="000000"/>
              <w:left w:val="single" w:sz="4" w:space="0" w:color="000000"/>
              <w:bottom w:val="single" w:sz="4" w:space="0" w:color="000000"/>
              <w:right w:val="single" w:sz="4" w:space="0" w:color="000000"/>
            </w:tcBorders>
            <w:vAlign w:val="center"/>
          </w:tcPr>
          <w:p w14:paraId="62024695" w14:textId="41E89932" w:rsidR="00936C6E" w:rsidRPr="00AF48FB" w:rsidRDefault="00936C6E" w:rsidP="00971228">
            <w:pPr>
              <w:spacing w:after="0" w:line="240" w:lineRule="auto"/>
              <w:jc w:val="center"/>
              <w:rPr>
                <w:rStyle w:val="a6"/>
                <w:rFonts w:ascii="Times New Roman" w:hAnsi="Times New Roman"/>
                <w:i w:val="0"/>
                <w:sz w:val="28"/>
                <w:szCs w:val="28"/>
              </w:rPr>
            </w:pPr>
            <w:r>
              <w:rPr>
                <w:rStyle w:val="a6"/>
                <w:rFonts w:ascii="Times New Roman" w:hAnsi="Times New Roman"/>
                <w:i w:val="0"/>
                <w:sz w:val="28"/>
                <w:szCs w:val="28"/>
              </w:rPr>
              <w:t>ВД 1</w:t>
            </w:r>
          </w:p>
        </w:tc>
        <w:tc>
          <w:tcPr>
            <w:tcW w:w="8979" w:type="dxa"/>
            <w:tcBorders>
              <w:top w:val="single" w:sz="4" w:space="0" w:color="000000"/>
              <w:left w:val="single" w:sz="4" w:space="0" w:color="000000"/>
              <w:bottom w:val="single" w:sz="4" w:space="0" w:color="000000"/>
              <w:right w:val="single" w:sz="4" w:space="0" w:color="000000"/>
            </w:tcBorders>
            <w:vAlign w:val="center"/>
          </w:tcPr>
          <w:p w14:paraId="0C5ABBAB" w14:textId="21B98073" w:rsidR="00936C6E" w:rsidRPr="00AF48FB" w:rsidRDefault="00936C6E" w:rsidP="009E131C">
            <w:pPr>
              <w:spacing w:after="0" w:line="240" w:lineRule="auto"/>
              <w:jc w:val="both"/>
              <w:rPr>
                <w:rStyle w:val="a6"/>
                <w:rFonts w:ascii="Times New Roman" w:hAnsi="Times New Roman"/>
                <w:i w:val="0"/>
                <w:iCs/>
                <w:sz w:val="28"/>
                <w:szCs w:val="28"/>
              </w:rPr>
            </w:pPr>
            <w:r>
              <w:rPr>
                <w:rFonts w:ascii="Times New Roman" w:hAnsi="Times New Roman"/>
                <w:sz w:val="28"/>
                <w:szCs w:val="28"/>
              </w:rPr>
              <w:t>Т</w:t>
            </w:r>
            <w:r w:rsidRPr="00CB6E06">
              <w:rPr>
                <w:rFonts w:ascii="Times New Roman" w:hAnsi="Times New Roman"/>
                <w:sz w:val="28"/>
                <w:szCs w:val="28"/>
              </w:rPr>
              <w:t>ехническое обеспечение эксплуатации робототехнических комплексов</w:t>
            </w:r>
          </w:p>
        </w:tc>
      </w:tr>
      <w:tr w:rsidR="00B158A5" w:rsidRPr="009E131C" w14:paraId="5D1734DA" w14:textId="77777777" w:rsidTr="006E6C78">
        <w:tc>
          <w:tcPr>
            <w:tcW w:w="1204" w:type="dxa"/>
            <w:tcBorders>
              <w:top w:val="single" w:sz="4" w:space="0" w:color="000000"/>
              <w:left w:val="single" w:sz="4" w:space="0" w:color="000000"/>
              <w:bottom w:val="single" w:sz="4" w:space="0" w:color="000000"/>
              <w:right w:val="single" w:sz="4" w:space="0" w:color="000000"/>
            </w:tcBorders>
            <w:vAlign w:val="center"/>
          </w:tcPr>
          <w:p w14:paraId="69058D64" w14:textId="77777777" w:rsidR="00B158A5" w:rsidRPr="00AF48FB" w:rsidRDefault="00B158A5" w:rsidP="00B158A5">
            <w:pPr>
              <w:spacing w:after="0" w:line="240" w:lineRule="auto"/>
              <w:jc w:val="center"/>
              <w:rPr>
                <w:rFonts w:ascii="Times New Roman" w:hAnsi="Times New Roman"/>
                <w:i/>
                <w:sz w:val="28"/>
                <w:szCs w:val="28"/>
              </w:rPr>
            </w:pPr>
            <w:r w:rsidRPr="00AF48FB">
              <w:rPr>
                <w:rStyle w:val="a6"/>
                <w:rFonts w:ascii="Times New Roman" w:hAnsi="Times New Roman"/>
                <w:i w:val="0"/>
                <w:sz w:val="28"/>
                <w:szCs w:val="28"/>
              </w:rPr>
              <w:t>ПК 1.1.</w:t>
            </w:r>
          </w:p>
        </w:tc>
        <w:tc>
          <w:tcPr>
            <w:tcW w:w="8979" w:type="dxa"/>
            <w:tcBorders>
              <w:top w:val="single" w:sz="4" w:space="0" w:color="000000"/>
              <w:left w:val="single" w:sz="4" w:space="0" w:color="000000"/>
              <w:bottom w:val="single" w:sz="4" w:space="0" w:color="000000"/>
              <w:right w:val="single" w:sz="4" w:space="0" w:color="000000"/>
            </w:tcBorders>
          </w:tcPr>
          <w:p w14:paraId="150E3515" w14:textId="0D4B268E" w:rsidR="00B158A5" w:rsidRPr="00AF48FB" w:rsidRDefault="001223A9" w:rsidP="009E131C">
            <w:pPr>
              <w:pStyle w:val="2"/>
              <w:numPr>
                <w:ilvl w:val="0"/>
                <w:numId w:val="0"/>
              </w:numPr>
              <w:spacing w:before="0" w:after="0"/>
              <w:jc w:val="both"/>
              <w:rPr>
                <w:rStyle w:val="a6"/>
                <w:rFonts w:ascii="Times New Roman" w:hAnsi="Times New Roman" w:cs="Times New Roman"/>
                <w:b w:val="0"/>
                <w:i/>
              </w:rPr>
            </w:pPr>
            <w:r w:rsidRPr="001223A9">
              <w:rPr>
                <w:rFonts w:ascii="Times New Roman" w:hAnsi="Times New Roman" w:cs="Times New Roman"/>
                <w:b w:val="0"/>
                <w:i w:val="0"/>
              </w:rPr>
              <w:t xml:space="preserve">Планировать процесс выполнения своей работы на основе конструкторской и технологической документации </w:t>
            </w:r>
            <w:proofErr w:type="spellStart"/>
            <w:r w:rsidRPr="001223A9">
              <w:rPr>
                <w:rFonts w:ascii="Times New Roman" w:hAnsi="Times New Roman" w:cs="Times New Roman"/>
                <w:b w:val="0"/>
                <w:i w:val="0"/>
              </w:rPr>
              <w:t>робототехнологического</w:t>
            </w:r>
            <w:proofErr w:type="spellEnd"/>
            <w:r w:rsidRPr="001223A9">
              <w:rPr>
                <w:rFonts w:ascii="Times New Roman" w:hAnsi="Times New Roman" w:cs="Times New Roman"/>
                <w:b w:val="0"/>
                <w:i w:val="0"/>
              </w:rPr>
              <w:t xml:space="preserve"> комплекса</w:t>
            </w:r>
          </w:p>
        </w:tc>
      </w:tr>
    </w:tbl>
    <w:p w14:paraId="02DDD27A" w14:textId="77777777" w:rsidR="00E94186" w:rsidRPr="00A62191" w:rsidRDefault="00E94186" w:rsidP="00E94186">
      <w:pPr>
        <w:spacing w:after="0" w:line="240" w:lineRule="auto"/>
        <w:ind w:firstLine="709"/>
        <w:rPr>
          <w:rStyle w:val="a6"/>
          <w:rFonts w:ascii="Times New Roman" w:hAnsi="Times New Roman"/>
          <w:bCs/>
          <w:iCs/>
          <w:sz w:val="28"/>
          <w:szCs w:val="28"/>
        </w:rPr>
      </w:pPr>
    </w:p>
    <w:p w14:paraId="41B6B81A" w14:textId="77777777" w:rsidR="00FE5103" w:rsidRDefault="00FE5103" w:rsidP="00FE5103">
      <w:pPr>
        <w:shd w:val="clear" w:color="auto" w:fill="FFFFFF"/>
        <w:spacing w:after="0" w:line="240" w:lineRule="auto"/>
        <w:ind w:firstLine="709"/>
        <w:rPr>
          <w:rFonts w:ascii="Times New Roman" w:hAnsi="Times New Roman"/>
          <w:bCs/>
          <w:iCs/>
          <w:sz w:val="28"/>
          <w:szCs w:val="28"/>
        </w:rPr>
      </w:pPr>
      <w:bookmarkStart w:id="3" w:name="_Hlk164181005"/>
      <w:r w:rsidRPr="00FE5103">
        <w:rPr>
          <w:rStyle w:val="a6"/>
          <w:rFonts w:ascii="Times New Roman" w:hAnsi="Times New Roman"/>
          <w:bCs/>
          <w:i w:val="0"/>
          <w:iCs/>
          <w:sz w:val="28"/>
          <w:szCs w:val="28"/>
        </w:rPr>
        <w:t>1.1.3.</w:t>
      </w:r>
      <w:r w:rsidRPr="00A62191">
        <w:rPr>
          <w:rStyle w:val="a6"/>
          <w:rFonts w:ascii="Times New Roman" w:hAnsi="Times New Roman"/>
          <w:bCs/>
          <w:iCs/>
          <w:sz w:val="28"/>
          <w:szCs w:val="28"/>
        </w:rPr>
        <w:t xml:space="preserve"> </w:t>
      </w:r>
      <w:r w:rsidRPr="004D6EF5">
        <w:rPr>
          <w:rFonts w:ascii="Times New Roman" w:hAnsi="Times New Roman"/>
          <w:bCs/>
          <w:iCs/>
          <w:sz w:val="28"/>
          <w:szCs w:val="28"/>
        </w:rPr>
        <w:t>Перечень целевых ориентиров, элементы которых формируются в рамках дисциплины</w:t>
      </w:r>
      <w:r w:rsidRPr="00A62191">
        <w:rPr>
          <w:rFonts w:ascii="Times New Roman" w:hAnsi="Times New Roman"/>
          <w:bCs/>
          <w:iCs/>
          <w:sz w:val="28"/>
          <w:szCs w:val="28"/>
        </w:rPr>
        <w:t>:</w:t>
      </w:r>
    </w:p>
    <w:p w14:paraId="19C1A6F2" w14:textId="77777777" w:rsidR="00FE5103" w:rsidRDefault="00FE5103" w:rsidP="00FE5103">
      <w:pPr>
        <w:shd w:val="clear" w:color="auto" w:fill="FFFFFF"/>
        <w:spacing w:after="0" w:line="240" w:lineRule="auto"/>
        <w:ind w:firstLine="709"/>
        <w:rPr>
          <w:rFonts w:ascii="Times New Roman" w:hAnsi="Times New Roman"/>
          <w:bCs/>
          <w:iCs/>
          <w:sz w:val="28"/>
          <w:szCs w:val="28"/>
        </w:rPr>
      </w:pPr>
    </w:p>
    <w:tbl>
      <w:tblPr>
        <w:tblW w:w="10178" w:type="dxa"/>
        <w:tblInd w:w="-118" w:type="dxa"/>
        <w:tblLayout w:type="fixed"/>
        <w:tblLook w:val="04A0" w:firstRow="1" w:lastRow="0" w:firstColumn="1" w:lastColumn="0" w:noHBand="0" w:noVBand="1"/>
      </w:tblPr>
      <w:tblGrid>
        <w:gridCol w:w="1229"/>
        <w:gridCol w:w="8949"/>
      </w:tblGrid>
      <w:tr w:rsidR="00FE5103" w:rsidRPr="00FE5103" w14:paraId="639EB267" w14:textId="77777777" w:rsidTr="00FE5103">
        <w:tc>
          <w:tcPr>
            <w:tcW w:w="1229" w:type="dxa"/>
            <w:tcBorders>
              <w:top w:val="single" w:sz="4" w:space="0" w:color="000000"/>
              <w:left w:val="single" w:sz="4" w:space="0" w:color="000000"/>
              <w:bottom w:val="single" w:sz="4" w:space="0" w:color="000000"/>
              <w:right w:val="single" w:sz="4" w:space="0" w:color="000000"/>
            </w:tcBorders>
            <w:hideMark/>
          </w:tcPr>
          <w:p w14:paraId="352E622A" w14:textId="77777777" w:rsidR="00FE5103" w:rsidRPr="00FE5103" w:rsidRDefault="00FE5103" w:rsidP="00B35DCA">
            <w:pPr>
              <w:spacing w:after="0" w:line="240" w:lineRule="auto"/>
              <w:jc w:val="center"/>
              <w:rPr>
                <w:rFonts w:ascii="Times New Roman" w:hAnsi="Times New Roman"/>
                <w:sz w:val="28"/>
                <w:szCs w:val="28"/>
              </w:rPr>
            </w:pPr>
            <w:r w:rsidRPr="00FE5103">
              <w:rPr>
                <w:rFonts w:ascii="Times New Roman" w:hAnsi="Times New Roman"/>
                <w:i/>
                <w:sz w:val="28"/>
                <w:szCs w:val="28"/>
              </w:rPr>
              <w:t>Код</w:t>
            </w:r>
          </w:p>
        </w:tc>
        <w:tc>
          <w:tcPr>
            <w:tcW w:w="8949" w:type="dxa"/>
            <w:tcBorders>
              <w:top w:val="single" w:sz="4" w:space="0" w:color="000000"/>
              <w:left w:val="single" w:sz="4" w:space="0" w:color="000000"/>
              <w:bottom w:val="single" w:sz="4" w:space="0" w:color="000000"/>
              <w:right w:val="single" w:sz="4" w:space="0" w:color="000000"/>
            </w:tcBorders>
            <w:hideMark/>
          </w:tcPr>
          <w:p w14:paraId="4F78AD57" w14:textId="77777777" w:rsidR="00FE5103" w:rsidRPr="00FE5103" w:rsidRDefault="00FE5103" w:rsidP="00B35DCA">
            <w:pPr>
              <w:spacing w:after="0" w:line="240" w:lineRule="auto"/>
              <w:jc w:val="center"/>
              <w:rPr>
                <w:rFonts w:ascii="Times New Roman" w:hAnsi="Times New Roman"/>
                <w:sz w:val="28"/>
                <w:szCs w:val="28"/>
              </w:rPr>
            </w:pPr>
            <w:r w:rsidRPr="00FE5103">
              <w:rPr>
                <w:rFonts w:ascii="Times New Roman" w:hAnsi="Times New Roman"/>
                <w:i/>
                <w:iCs/>
                <w:sz w:val="28"/>
                <w:szCs w:val="28"/>
              </w:rPr>
              <w:t>Наименование целевых ориентиров воспитания</w:t>
            </w:r>
          </w:p>
        </w:tc>
      </w:tr>
      <w:tr w:rsidR="00FE5103" w:rsidRPr="00FE5103" w14:paraId="3B83FEA8"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A2F046A" w14:textId="77777777" w:rsidR="00FE5103" w:rsidRPr="00FE5103" w:rsidRDefault="00FE5103" w:rsidP="00B35DCA">
            <w:pPr>
              <w:spacing w:after="0" w:line="240" w:lineRule="auto"/>
              <w:rPr>
                <w:rFonts w:ascii="Times New Roman" w:hAnsi="Times New Roman"/>
                <w:sz w:val="28"/>
                <w:szCs w:val="28"/>
              </w:rPr>
            </w:pPr>
            <w:r w:rsidRPr="00FE5103">
              <w:rPr>
                <w:rFonts w:ascii="Times New Roman" w:hAnsi="Times New Roman"/>
                <w:b/>
                <w:bCs/>
                <w:color w:val="000000"/>
                <w:sz w:val="28"/>
                <w:szCs w:val="28"/>
                <w:lang w:eastAsia="en-US"/>
              </w:rPr>
              <w:t>ЦО 6</w:t>
            </w:r>
          </w:p>
        </w:tc>
        <w:tc>
          <w:tcPr>
            <w:tcW w:w="8949" w:type="dxa"/>
            <w:tcBorders>
              <w:top w:val="single" w:sz="2" w:space="0" w:color="000000"/>
              <w:left w:val="single" w:sz="2" w:space="0" w:color="000000"/>
              <w:bottom w:val="single" w:sz="2" w:space="0" w:color="000000"/>
              <w:right w:val="single" w:sz="2" w:space="0" w:color="000000"/>
            </w:tcBorders>
            <w:hideMark/>
          </w:tcPr>
          <w:p w14:paraId="58C93F08" w14:textId="77777777" w:rsidR="00FE5103" w:rsidRPr="00FE5103" w:rsidRDefault="00FE5103" w:rsidP="00B35DCA">
            <w:pPr>
              <w:spacing w:after="0" w:line="240" w:lineRule="auto"/>
              <w:jc w:val="both"/>
              <w:rPr>
                <w:rFonts w:ascii="Times New Roman" w:hAnsi="Times New Roman"/>
                <w:sz w:val="28"/>
                <w:szCs w:val="28"/>
              </w:rPr>
            </w:pPr>
            <w:r w:rsidRPr="00FE5103">
              <w:rPr>
                <w:rFonts w:ascii="Times New Roman" w:hAnsi="Times New Roman"/>
                <w:b/>
                <w:bCs/>
                <w:color w:val="000000"/>
                <w:sz w:val="28"/>
                <w:szCs w:val="28"/>
                <w:lang w:eastAsia="en-US"/>
              </w:rPr>
              <w:t>Профессионально-трудовое воспитание</w:t>
            </w:r>
          </w:p>
        </w:tc>
      </w:tr>
      <w:tr w:rsidR="00FE5103" w:rsidRPr="00FE5103" w14:paraId="31CD7AAF"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1CD4A52" w14:textId="77777777" w:rsidR="00FE5103" w:rsidRPr="00FE5103" w:rsidRDefault="00FE5103" w:rsidP="00B35DCA">
            <w:pPr>
              <w:spacing w:after="0" w:line="240" w:lineRule="auto"/>
              <w:rPr>
                <w:sz w:val="28"/>
                <w:szCs w:val="28"/>
              </w:rPr>
            </w:pPr>
            <w:r w:rsidRPr="00FE5103">
              <w:rPr>
                <w:rFonts w:ascii="Times New Roman" w:hAnsi="Times New Roman"/>
                <w:color w:val="000000"/>
                <w:sz w:val="28"/>
                <w:szCs w:val="28"/>
                <w:lang w:eastAsia="en-US"/>
              </w:rPr>
              <w:t>ЦО 6.1</w:t>
            </w:r>
          </w:p>
        </w:tc>
        <w:tc>
          <w:tcPr>
            <w:tcW w:w="8949" w:type="dxa"/>
            <w:tcBorders>
              <w:top w:val="single" w:sz="2" w:space="0" w:color="000000"/>
              <w:left w:val="single" w:sz="2" w:space="0" w:color="000000"/>
              <w:bottom w:val="single" w:sz="2" w:space="0" w:color="000000"/>
              <w:right w:val="single" w:sz="2" w:space="0" w:color="000000"/>
            </w:tcBorders>
            <w:hideMark/>
          </w:tcPr>
          <w:p w14:paraId="4BA91D15" w14:textId="77777777" w:rsidR="00FE5103" w:rsidRPr="00FE5103" w:rsidRDefault="00FE5103" w:rsidP="00B35DCA">
            <w:pPr>
              <w:spacing w:after="0" w:line="240" w:lineRule="auto"/>
              <w:jc w:val="both"/>
              <w:rPr>
                <w:sz w:val="28"/>
                <w:szCs w:val="28"/>
              </w:rPr>
            </w:pPr>
            <w:r w:rsidRPr="00FE5103">
              <w:rPr>
                <w:rFonts w:ascii="Times New Roman" w:hAnsi="Times New Roman"/>
                <w:color w:val="000000"/>
                <w:sz w:val="28"/>
                <w:szCs w:val="28"/>
                <w:lang w:eastAsia="en-US"/>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tc>
      </w:tr>
      <w:tr w:rsidR="00FE5103" w:rsidRPr="00FE5103" w14:paraId="1DDD00A3"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2E84D10" w14:textId="77777777" w:rsidR="00FE5103" w:rsidRPr="00FE5103" w:rsidRDefault="00FE5103" w:rsidP="00B35DCA">
            <w:pPr>
              <w:spacing w:after="0" w:line="240" w:lineRule="auto"/>
              <w:rPr>
                <w:sz w:val="28"/>
                <w:szCs w:val="28"/>
              </w:rPr>
            </w:pPr>
            <w:r w:rsidRPr="00FE5103">
              <w:rPr>
                <w:rFonts w:ascii="Times New Roman" w:hAnsi="Times New Roman"/>
                <w:color w:val="000000"/>
                <w:sz w:val="28"/>
                <w:szCs w:val="28"/>
                <w:lang w:eastAsia="en-US"/>
              </w:rPr>
              <w:t>ЦО 6.2</w:t>
            </w:r>
          </w:p>
        </w:tc>
        <w:tc>
          <w:tcPr>
            <w:tcW w:w="8949" w:type="dxa"/>
            <w:tcBorders>
              <w:top w:val="single" w:sz="2" w:space="0" w:color="000000"/>
              <w:left w:val="single" w:sz="2" w:space="0" w:color="000000"/>
              <w:bottom w:val="single" w:sz="2" w:space="0" w:color="000000"/>
              <w:right w:val="single" w:sz="2" w:space="0" w:color="000000"/>
            </w:tcBorders>
            <w:hideMark/>
          </w:tcPr>
          <w:p w14:paraId="14E12F37" w14:textId="77777777" w:rsidR="00FE5103" w:rsidRPr="00FE5103" w:rsidRDefault="00FE5103" w:rsidP="00B35DCA">
            <w:pPr>
              <w:spacing w:after="0" w:line="240" w:lineRule="auto"/>
              <w:jc w:val="both"/>
              <w:rPr>
                <w:sz w:val="28"/>
                <w:szCs w:val="28"/>
              </w:rPr>
            </w:pPr>
            <w:r w:rsidRPr="00FE5103">
              <w:rPr>
                <w:rFonts w:ascii="Times New Roman" w:hAnsi="Times New Roman"/>
                <w:color w:val="000000"/>
                <w:sz w:val="28"/>
                <w:szCs w:val="28"/>
                <w:lang w:eastAsia="en-US"/>
              </w:rPr>
              <w:t>Участвующий в социально значимой трудовой и профессиональной деятельности разного вида в семье, образовательной организации, на базах производственной практики, в своей местности.</w:t>
            </w:r>
          </w:p>
        </w:tc>
      </w:tr>
      <w:tr w:rsidR="00FE5103" w:rsidRPr="00FE5103" w14:paraId="1734BF8C"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26E34C6" w14:textId="77777777" w:rsidR="00FE5103" w:rsidRPr="00FE5103" w:rsidRDefault="00FE5103" w:rsidP="00B35DCA">
            <w:pPr>
              <w:spacing w:after="0" w:line="240" w:lineRule="auto"/>
              <w:rPr>
                <w:sz w:val="28"/>
                <w:szCs w:val="28"/>
              </w:rPr>
            </w:pPr>
            <w:r w:rsidRPr="00FE5103">
              <w:rPr>
                <w:rFonts w:ascii="Times New Roman" w:hAnsi="Times New Roman"/>
                <w:color w:val="000000"/>
                <w:sz w:val="28"/>
                <w:szCs w:val="28"/>
                <w:lang w:eastAsia="en-US"/>
              </w:rPr>
              <w:t>ЦО 6.3</w:t>
            </w:r>
          </w:p>
        </w:tc>
        <w:tc>
          <w:tcPr>
            <w:tcW w:w="8949" w:type="dxa"/>
            <w:tcBorders>
              <w:top w:val="single" w:sz="2" w:space="0" w:color="000000"/>
              <w:left w:val="single" w:sz="2" w:space="0" w:color="000000"/>
              <w:bottom w:val="single" w:sz="2" w:space="0" w:color="000000"/>
              <w:right w:val="single" w:sz="2" w:space="0" w:color="000000"/>
            </w:tcBorders>
            <w:hideMark/>
          </w:tcPr>
          <w:p w14:paraId="18EB5551" w14:textId="77777777" w:rsidR="00FE5103" w:rsidRPr="00FE5103" w:rsidRDefault="00FE5103" w:rsidP="00B35DCA">
            <w:pPr>
              <w:spacing w:after="0" w:line="240" w:lineRule="auto"/>
              <w:jc w:val="both"/>
              <w:rPr>
                <w:sz w:val="28"/>
                <w:szCs w:val="28"/>
              </w:rPr>
            </w:pPr>
            <w:r w:rsidRPr="00FE5103">
              <w:rPr>
                <w:rFonts w:ascii="Times New Roman" w:hAnsi="Times New Roman"/>
                <w:color w:val="000000"/>
                <w:sz w:val="28"/>
                <w:szCs w:val="28"/>
                <w:lang w:eastAsia="en-US"/>
              </w:rPr>
              <w:t>Выражающий осознанную готовность к непрерывному образованию и самообразованию в выбранной сфере профессиональной деятельности.</w:t>
            </w:r>
          </w:p>
        </w:tc>
      </w:tr>
      <w:tr w:rsidR="00FE5103" w:rsidRPr="00FE5103" w14:paraId="31AE3FCC"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5DA51D66" w14:textId="77777777" w:rsidR="00FE5103" w:rsidRPr="00FE5103" w:rsidRDefault="00FE5103" w:rsidP="00B35DCA">
            <w:pPr>
              <w:spacing w:after="0" w:line="240" w:lineRule="auto"/>
              <w:rPr>
                <w:sz w:val="28"/>
                <w:szCs w:val="28"/>
              </w:rPr>
            </w:pPr>
            <w:r w:rsidRPr="00FE5103">
              <w:rPr>
                <w:rFonts w:ascii="Times New Roman" w:hAnsi="Times New Roman"/>
                <w:color w:val="000000"/>
                <w:sz w:val="28"/>
                <w:szCs w:val="28"/>
                <w:lang w:eastAsia="en-US"/>
              </w:rPr>
              <w:t>ЦО 6.4</w:t>
            </w:r>
          </w:p>
        </w:tc>
        <w:tc>
          <w:tcPr>
            <w:tcW w:w="8949" w:type="dxa"/>
            <w:tcBorders>
              <w:top w:val="single" w:sz="2" w:space="0" w:color="000000"/>
              <w:left w:val="single" w:sz="2" w:space="0" w:color="000000"/>
              <w:bottom w:val="single" w:sz="2" w:space="0" w:color="000000"/>
              <w:right w:val="single" w:sz="2" w:space="0" w:color="000000"/>
            </w:tcBorders>
            <w:hideMark/>
          </w:tcPr>
          <w:p w14:paraId="2265AD18" w14:textId="77777777" w:rsidR="00FE5103" w:rsidRPr="00FE5103" w:rsidRDefault="00FE5103" w:rsidP="00B35DCA">
            <w:pPr>
              <w:spacing w:after="0" w:line="240" w:lineRule="auto"/>
              <w:jc w:val="both"/>
              <w:rPr>
                <w:sz w:val="28"/>
                <w:szCs w:val="28"/>
              </w:rPr>
            </w:pPr>
            <w:r w:rsidRPr="00FE5103">
              <w:rPr>
                <w:rFonts w:ascii="Times New Roman" w:hAnsi="Times New Roman"/>
                <w:color w:val="000000"/>
                <w:sz w:val="28"/>
                <w:szCs w:val="28"/>
                <w:lang w:eastAsia="en-US"/>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tc>
      </w:tr>
      <w:tr w:rsidR="00FE5103" w:rsidRPr="00FE5103" w14:paraId="6EAC3D8E"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04D232EE" w14:textId="77777777" w:rsidR="00FE5103" w:rsidRPr="00FE5103" w:rsidRDefault="00FE5103" w:rsidP="00B35DCA">
            <w:pPr>
              <w:spacing w:after="0" w:line="240" w:lineRule="auto"/>
              <w:rPr>
                <w:sz w:val="28"/>
                <w:szCs w:val="28"/>
              </w:rPr>
            </w:pPr>
            <w:r w:rsidRPr="00FE5103">
              <w:rPr>
                <w:rFonts w:ascii="Times New Roman" w:hAnsi="Times New Roman"/>
                <w:color w:val="000000"/>
                <w:sz w:val="28"/>
                <w:szCs w:val="28"/>
                <w:lang w:eastAsia="en-US"/>
              </w:rPr>
              <w:lastRenderedPageBreak/>
              <w:t>ЦО 6.5</w:t>
            </w:r>
          </w:p>
        </w:tc>
        <w:tc>
          <w:tcPr>
            <w:tcW w:w="8949" w:type="dxa"/>
            <w:tcBorders>
              <w:top w:val="single" w:sz="2" w:space="0" w:color="000000"/>
              <w:left w:val="single" w:sz="2" w:space="0" w:color="000000"/>
              <w:bottom w:val="single" w:sz="2" w:space="0" w:color="000000"/>
              <w:right w:val="single" w:sz="2" w:space="0" w:color="000000"/>
            </w:tcBorders>
            <w:hideMark/>
          </w:tcPr>
          <w:p w14:paraId="0EF88252" w14:textId="77777777" w:rsidR="00FE5103" w:rsidRPr="00FE5103" w:rsidRDefault="00FE5103" w:rsidP="00B35DCA">
            <w:pPr>
              <w:spacing w:after="0" w:line="240" w:lineRule="auto"/>
              <w:jc w:val="both"/>
              <w:rPr>
                <w:sz w:val="28"/>
                <w:szCs w:val="28"/>
              </w:rPr>
            </w:pPr>
            <w:r w:rsidRPr="00FE5103">
              <w:rPr>
                <w:rFonts w:ascii="Times New Roman" w:hAnsi="Times New Roman"/>
                <w:color w:val="000000"/>
                <w:sz w:val="28"/>
                <w:szCs w:val="28"/>
                <w:lang w:eastAsia="en-US"/>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tc>
      </w:tr>
      <w:tr w:rsidR="00FE5103" w:rsidRPr="00FE5103" w14:paraId="5CD380B3"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60C27283" w14:textId="77777777" w:rsidR="00FE5103" w:rsidRPr="00FE5103" w:rsidRDefault="00FE5103" w:rsidP="00B35DCA">
            <w:pPr>
              <w:spacing w:after="0" w:line="240" w:lineRule="auto"/>
              <w:rPr>
                <w:sz w:val="28"/>
                <w:szCs w:val="28"/>
              </w:rPr>
            </w:pPr>
            <w:r w:rsidRPr="00FE5103">
              <w:rPr>
                <w:rFonts w:ascii="Times New Roman" w:hAnsi="Times New Roman"/>
                <w:color w:val="000000"/>
                <w:sz w:val="28"/>
                <w:szCs w:val="28"/>
                <w:lang w:eastAsia="en-US"/>
              </w:rPr>
              <w:t>ЦО 6.6</w:t>
            </w:r>
          </w:p>
        </w:tc>
        <w:tc>
          <w:tcPr>
            <w:tcW w:w="8949" w:type="dxa"/>
            <w:tcBorders>
              <w:top w:val="single" w:sz="2" w:space="0" w:color="000000"/>
              <w:left w:val="single" w:sz="2" w:space="0" w:color="000000"/>
              <w:bottom w:val="single" w:sz="2" w:space="0" w:color="000000"/>
              <w:right w:val="single" w:sz="2" w:space="0" w:color="000000"/>
            </w:tcBorders>
            <w:hideMark/>
          </w:tcPr>
          <w:p w14:paraId="1EAFE43B" w14:textId="77777777" w:rsidR="00FE5103" w:rsidRPr="00FE5103" w:rsidRDefault="00FE5103" w:rsidP="00B35DCA">
            <w:pPr>
              <w:spacing w:after="0" w:line="240" w:lineRule="auto"/>
              <w:jc w:val="both"/>
              <w:rPr>
                <w:sz w:val="28"/>
                <w:szCs w:val="28"/>
              </w:rPr>
            </w:pPr>
            <w:r w:rsidRPr="00FE5103">
              <w:rPr>
                <w:rFonts w:ascii="Times New Roman" w:hAnsi="Times New Roman"/>
                <w:color w:val="000000"/>
                <w:sz w:val="28"/>
                <w:szCs w:val="28"/>
                <w:lang w:eastAsia="en-US"/>
              </w:rPr>
              <w:t>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tc>
      </w:tr>
      <w:tr w:rsidR="00FE5103" w:rsidRPr="00FE5103" w14:paraId="3DF06999"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8FD47FE" w14:textId="77777777" w:rsidR="00FE5103" w:rsidRPr="00FE5103" w:rsidRDefault="00FE5103" w:rsidP="00B35DCA">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hideMark/>
          </w:tcPr>
          <w:p w14:paraId="67BFA381" w14:textId="77777777" w:rsidR="00FE5103" w:rsidRPr="00FE5103" w:rsidRDefault="00FE5103" w:rsidP="00B35DCA">
            <w:pPr>
              <w:spacing w:after="0" w:line="240" w:lineRule="auto"/>
              <w:jc w:val="both"/>
              <w:rPr>
                <w:rFonts w:ascii="Times New Roman" w:hAnsi="Times New Roman"/>
                <w:color w:val="000000"/>
                <w:sz w:val="28"/>
                <w:szCs w:val="28"/>
                <w:lang w:eastAsia="en-US"/>
              </w:rPr>
            </w:pPr>
            <w:r w:rsidRPr="00FE5103">
              <w:rPr>
                <w:rFonts w:ascii="Times New Roman" w:hAnsi="Times New Roman"/>
                <w:b/>
                <w:bCs/>
                <w:sz w:val="28"/>
                <w:szCs w:val="28"/>
              </w:rPr>
              <w:t>Ценности научного познания</w:t>
            </w:r>
          </w:p>
        </w:tc>
      </w:tr>
      <w:tr w:rsidR="00FE5103" w:rsidRPr="00FE5103" w14:paraId="4A3022A9"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4B0FF556" w14:textId="77777777" w:rsidR="00FE5103" w:rsidRPr="00FE5103" w:rsidRDefault="00FE5103" w:rsidP="00B35DCA">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8.1</w:t>
            </w:r>
          </w:p>
        </w:tc>
        <w:tc>
          <w:tcPr>
            <w:tcW w:w="8949" w:type="dxa"/>
            <w:tcBorders>
              <w:top w:val="single" w:sz="2" w:space="0" w:color="000000"/>
              <w:left w:val="single" w:sz="2" w:space="0" w:color="000000"/>
              <w:bottom w:val="single" w:sz="2" w:space="0" w:color="000000"/>
              <w:right w:val="single" w:sz="2" w:space="0" w:color="000000"/>
            </w:tcBorders>
            <w:hideMark/>
          </w:tcPr>
          <w:p w14:paraId="3E43CD84" w14:textId="77777777" w:rsidR="00FE5103" w:rsidRPr="00FE5103" w:rsidRDefault="00FE5103" w:rsidP="00B35DCA">
            <w:pPr>
              <w:spacing w:after="0" w:line="240" w:lineRule="auto"/>
              <w:jc w:val="both"/>
              <w:rPr>
                <w:rFonts w:ascii="Times New Roman" w:hAnsi="Times New Roman"/>
                <w:color w:val="000000"/>
                <w:sz w:val="28"/>
                <w:szCs w:val="28"/>
                <w:lang w:eastAsia="en-US"/>
              </w:rPr>
            </w:pPr>
            <w:r w:rsidRPr="00FE5103">
              <w:rPr>
                <w:rFonts w:ascii="Times New Roman" w:hAnsi="Times New Roman"/>
                <w:color w:val="000000"/>
                <w:sz w:val="28"/>
                <w:szCs w:val="28"/>
                <w:lang w:eastAsia="en-US"/>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tc>
      </w:tr>
      <w:tr w:rsidR="00795607" w:rsidRPr="00FE5103" w14:paraId="5E8E2C31"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tcPr>
          <w:p w14:paraId="5D09D3BF" w14:textId="1B955CBB" w:rsidR="00795607" w:rsidRPr="00FE5103" w:rsidRDefault="00795607" w:rsidP="0079560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8.2</w:t>
            </w:r>
          </w:p>
        </w:tc>
        <w:tc>
          <w:tcPr>
            <w:tcW w:w="8949" w:type="dxa"/>
            <w:tcBorders>
              <w:top w:val="single" w:sz="2" w:space="0" w:color="000000"/>
              <w:left w:val="single" w:sz="2" w:space="0" w:color="000000"/>
              <w:bottom w:val="single" w:sz="2" w:space="0" w:color="000000"/>
              <w:right w:val="single" w:sz="2" w:space="0" w:color="000000"/>
            </w:tcBorders>
          </w:tcPr>
          <w:p w14:paraId="5D0D33EE" w14:textId="11EF3707" w:rsidR="00795607" w:rsidRPr="009D171B" w:rsidRDefault="00795607" w:rsidP="0079560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tc>
      </w:tr>
      <w:tr w:rsidR="00795607" w:rsidRPr="00FE5103" w14:paraId="19DE9317"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tcPr>
          <w:p w14:paraId="3C1C251E" w14:textId="0FF95B35" w:rsidR="00795607" w:rsidRPr="00FE5103" w:rsidRDefault="00795607" w:rsidP="0079560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8.3</w:t>
            </w:r>
          </w:p>
        </w:tc>
        <w:tc>
          <w:tcPr>
            <w:tcW w:w="8949" w:type="dxa"/>
            <w:tcBorders>
              <w:top w:val="single" w:sz="2" w:space="0" w:color="000000"/>
              <w:left w:val="single" w:sz="2" w:space="0" w:color="000000"/>
              <w:bottom w:val="single" w:sz="2" w:space="0" w:color="000000"/>
              <w:right w:val="single" w:sz="2" w:space="0" w:color="000000"/>
            </w:tcBorders>
          </w:tcPr>
          <w:p w14:paraId="1EC8D6A1" w14:textId="211EC044" w:rsidR="00795607" w:rsidRPr="009D171B" w:rsidRDefault="00795607" w:rsidP="0079560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tc>
      </w:tr>
      <w:tr w:rsidR="00FE5103" w:rsidRPr="00FE5103" w14:paraId="51AA3EDB"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hideMark/>
          </w:tcPr>
          <w:p w14:paraId="33AE81D7" w14:textId="77777777" w:rsidR="00FE5103" w:rsidRPr="00FE5103" w:rsidRDefault="00FE5103" w:rsidP="00B35DCA">
            <w:pPr>
              <w:spacing w:after="0" w:line="240" w:lineRule="auto"/>
              <w:rPr>
                <w:rFonts w:ascii="Times New Roman" w:hAnsi="Times New Roman"/>
                <w:color w:val="000000"/>
                <w:sz w:val="28"/>
                <w:szCs w:val="28"/>
                <w:lang w:eastAsia="en-US"/>
              </w:rPr>
            </w:pPr>
            <w:r w:rsidRPr="00FE5103">
              <w:rPr>
                <w:rFonts w:ascii="Times New Roman" w:hAnsi="Times New Roman"/>
                <w:color w:val="000000"/>
                <w:sz w:val="28"/>
                <w:szCs w:val="28"/>
                <w:lang w:eastAsia="en-US"/>
              </w:rPr>
              <w:t>ЦО 8.4</w:t>
            </w:r>
          </w:p>
        </w:tc>
        <w:tc>
          <w:tcPr>
            <w:tcW w:w="8949" w:type="dxa"/>
            <w:tcBorders>
              <w:top w:val="single" w:sz="2" w:space="0" w:color="000000"/>
              <w:left w:val="single" w:sz="2" w:space="0" w:color="000000"/>
              <w:bottom w:val="single" w:sz="2" w:space="0" w:color="000000"/>
              <w:right w:val="single" w:sz="2" w:space="0" w:color="000000"/>
            </w:tcBorders>
            <w:hideMark/>
          </w:tcPr>
          <w:p w14:paraId="48B7E3C8" w14:textId="77777777" w:rsidR="00FE5103" w:rsidRPr="009D171B" w:rsidRDefault="00FE5103" w:rsidP="00B35DCA">
            <w:pPr>
              <w:spacing w:after="0" w:line="240" w:lineRule="auto"/>
              <w:jc w:val="both"/>
              <w:rPr>
                <w:rFonts w:ascii="Times New Roman" w:hAnsi="Times New Roman"/>
                <w:color w:val="000000"/>
                <w:sz w:val="28"/>
                <w:szCs w:val="28"/>
                <w:lang w:eastAsia="en-US"/>
              </w:rPr>
            </w:pPr>
            <w:r w:rsidRPr="009D171B">
              <w:rPr>
                <w:rFonts w:ascii="Times New Roman" w:hAnsi="Times New Roman"/>
                <w:color w:val="000000"/>
                <w:sz w:val="28"/>
                <w:szCs w:val="28"/>
                <w:lang w:eastAsia="en-US"/>
              </w:rPr>
              <w:t>Умеющий выбирать способы решения задач профессиональной деятельности применительно к различным контекстам.</w:t>
            </w:r>
          </w:p>
        </w:tc>
      </w:tr>
      <w:tr w:rsidR="00795607" w:rsidRPr="00FE5103" w14:paraId="6E7A6644"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tcPr>
          <w:p w14:paraId="4D9CC077" w14:textId="6FE5E521" w:rsidR="00795607" w:rsidRPr="00FE5103" w:rsidRDefault="00795607" w:rsidP="0079560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8.5</w:t>
            </w:r>
          </w:p>
        </w:tc>
        <w:tc>
          <w:tcPr>
            <w:tcW w:w="8949" w:type="dxa"/>
            <w:tcBorders>
              <w:top w:val="single" w:sz="2" w:space="0" w:color="000000"/>
              <w:left w:val="single" w:sz="2" w:space="0" w:color="000000"/>
              <w:bottom w:val="single" w:sz="2" w:space="0" w:color="000000"/>
              <w:right w:val="single" w:sz="2" w:space="0" w:color="000000"/>
            </w:tcBorders>
          </w:tcPr>
          <w:p w14:paraId="119078E3" w14:textId="2F02BEFE" w:rsidR="00795607" w:rsidRPr="009D171B" w:rsidRDefault="00795607" w:rsidP="0079560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Использующий современные средства поиска, анализа и интерпретации информации, информационные технологии для выполнения задач профессиональной деятельности.</w:t>
            </w:r>
          </w:p>
        </w:tc>
      </w:tr>
      <w:tr w:rsidR="00795607" w:rsidRPr="00FE5103" w14:paraId="4524D53D"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tcPr>
          <w:p w14:paraId="137D6FBC" w14:textId="751AEB39" w:rsidR="00795607" w:rsidRPr="00FE5103" w:rsidRDefault="00795607" w:rsidP="00795607">
            <w:pPr>
              <w:spacing w:after="0" w:line="240" w:lineRule="auto"/>
              <w:rPr>
                <w:rFonts w:ascii="Times New Roman" w:hAnsi="Times New Roman"/>
                <w:color w:val="000000"/>
                <w:sz w:val="28"/>
                <w:szCs w:val="28"/>
                <w:lang w:eastAsia="en-US"/>
              </w:rPr>
            </w:pPr>
            <w:r>
              <w:rPr>
                <w:rFonts w:ascii="Times New Roman" w:hAnsi="Times New Roman"/>
                <w:color w:val="000000"/>
                <w:sz w:val="28"/>
                <w:szCs w:val="28"/>
                <w:lang w:eastAsia="en-US"/>
              </w:rPr>
              <w:t>ЦО 8.6</w:t>
            </w:r>
          </w:p>
        </w:tc>
        <w:tc>
          <w:tcPr>
            <w:tcW w:w="8949" w:type="dxa"/>
            <w:tcBorders>
              <w:top w:val="single" w:sz="2" w:space="0" w:color="000000"/>
              <w:left w:val="single" w:sz="2" w:space="0" w:color="000000"/>
              <w:bottom w:val="single" w:sz="2" w:space="0" w:color="000000"/>
              <w:right w:val="single" w:sz="2" w:space="0" w:color="000000"/>
            </w:tcBorders>
          </w:tcPr>
          <w:p w14:paraId="4E343D69" w14:textId="1765E03B" w:rsidR="00795607" w:rsidRPr="009D171B" w:rsidRDefault="00795607" w:rsidP="00795607">
            <w:pPr>
              <w:spacing w:after="0" w:line="240" w:lineRule="auto"/>
              <w:jc w:val="both"/>
              <w:rPr>
                <w:rFonts w:ascii="Times New Roman" w:hAnsi="Times New Roman"/>
                <w:color w:val="000000"/>
                <w:sz w:val="28"/>
                <w:szCs w:val="28"/>
                <w:lang w:eastAsia="en-US"/>
              </w:rPr>
            </w:pPr>
            <w:r w:rsidRPr="009D171B">
              <w:rPr>
                <w:rFonts w:ascii="Times New Roman" w:hAnsi="Times New Roman"/>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tc>
      </w:tr>
      <w:tr w:rsidR="0091117B" w:rsidRPr="00FE5103" w14:paraId="32DF7A68" w14:textId="77777777" w:rsidTr="00B35DCA">
        <w:trPr>
          <w:trHeight w:val="327"/>
        </w:trPr>
        <w:tc>
          <w:tcPr>
            <w:tcW w:w="10178" w:type="dxa"/>
            <w:gridSpan w:val="2"/>
            <w:tcBorders>
              <w:top w:val="single" w:sz="2" w:space="0" w:color="000000"/>
              <w:left w:val="single" w:sz="2" w:space="0" w:color="000000"/>
              <w:bottom w:val="single" w:sz="2" w:space="0" w:color="000000"/>
              <w:right w:val="single" w:sz="2" w:space="0" w:color="000000"/>
            </w:tcBorders>
          </w:tcPr>
          <w:p w14:paraId="232DE60E" w14:textId="0323391C" w:rsidR="0091117B" w:rsidRPr="0091117B" w:rsidRDefault="0091117B" w:rsidP="0091117B">
            <w:pPr>
              <w:spacing w:after="0" w:line="264" w:lineRule="auto"/>
              <w:ind w:firstLine="709"/>
              <w:jc w:val="both"/>
              <w:rPr>
                <w:rFonts w:ascii="Times New Roman" w:hAnsi="Times New Roman"/>
                <w:b/>
                <w:bCs/>
                <w:color w:val="000000"/>
                <w:sz w:val="28"/>
                <w:szCs w:val="28"/>
                <w:lang w:eastAsia="en-US"/>
              </w:rPr>
            </w:pPr>
            <w:r w:rsidRPr="00671878">
              <w:rPr>
                <w:rFonts w:ascii="Times New Roman" w:hAnsi="Times New Roman"/>
                <w:b/>
                <w:bCs/>
                <w:color w:val="000000"/>
                <w:sz w:val="28"/>
                <w:szCs w:val="28"/>
                <w:lang w:eastAsia="en-US"/>
              </w:rPr>
              <w:t>Вариативные целевые ориентиры воспитания</w:t>
            </w:r>
          </w:p>
        </w:tc>
      </w:tr>
      <w:tr w:rsidR="00AB1C12" w:rsidRPr="00FE5103" w14:paraId="4C499F8E" w14:textId="77777777" w:rsidTr="00FE5103">
        <w:trPr>
          <w:trHeight w:val="327"/>
        </w:trPr>
        <w:tc>
          <w:tcPr>
            <w:tcW w:w="1229" w:type="dxa"/>
            <w:tcBorders>
              <w:top w:val="single" w:sz="2" w:space="0" w:color="000000"/>
              <w:left w:val="single" w:sz="2" w:space="0" w:color="000000"/>
              <w:bottom w:val="single" w:sz="2" w:space="0" w:color="000000"/>
              <w:right w:val="single" w:sz="2" w:space="0" w:color="000000"/>
            </w:tcBorders>
          </w:tcPr>
          <w:p w14:paraId="31ABA697" w14:textId="3F17EB82" w:rsidR="00AB1C12" w:rsidRDefault="00AB1C12" w:rsidP="00AB1C12">
            <w:pPr>
              <w:spacing w:after="0" w:line="240" w:lineRule="auto"/>
              <w:rPr>
                <w:rFonts w:ascii="Times New Roman" w:hAnsi="Times New Roman"/>
                <w:color w:val="000000"/>
                <w:sz w:val="28"/>
                <w:szCs w:val="28"/>
                <w:lang w:eastAsia="en-US"/>
              </w:rPr>
            </w:pPr>
            <w:r w:rsidRPr="00FE5103">
              <w:rPr>
                <w:rFonts w:ascii="Times New Roman" w:hAnsi="Times New Roman"/>
                <w:b/>
                <w:bCs/>
                <w:color w:val="000000"/>
                <w:sz w:val="28"/>
                <w:szCs w:val="28"/>
                <w:lang w:eastAsia="en-US"/>
              </w:rPr>
              <w:t>ЦО 8</w:t>
            </w:r>
          </w:p>
        </w:tc>
        <w:tc>
          <w:tcPr>
            <w:tcW w:w="8949" w:type="dxa"/>
            <w:tcBorders>
              <w:top w:val="single" w:sz="2" w:space="0" w:color="000000"/>
              <w:left w:val="single" w:sz="2" w:space="0" w:color="000000"/>
              <w:bottom w:val="single" w:sz="2" w:space="0" w:color="000000"/>
              <w:right w:val="single" w:sz="2" w:space="0" w:color="000000"/>
            </w:tcBorders>
          </w:tcPr>
          <w:p w14:paraId="2122BA16" w14:textId="13B2A47C" w:rsidR="00AB1C12" w:rsidRPr="009D171B" w:rsidRDefault="00AB1C12" w:rsidP="00AB1C12">
            <w:pPr>
              <w:spacing w:after="0" w:line="240" w:lineRule="auto"/>
              <w:jc w:val="both"/>
              <w:rPr>
                <w:rFonts w:ascii="Times New Roman" w:hAnsi="Times New Roman"/>
                <w:sz w:val="28"/>
                <w:szCs w:val="28"/>
              </w:rPr>
            </w:pPr>
            <w:r w:rsidRPr="00FE5103">
              <w:rPr>
                <w:rFonts w:ascii="Times New Roman" w:hAnsi="Times New Roman"/>
                <w:b/>
                <w:bCs/>
                <w:sz w:val="28"/>
                <w:szCs w:val="28"/>
              </w:rPr>
              <w:t>Ценности научного познания</w:t>
            </w:r>
          </w:p>
        </w:tc>
      </w:tr>
      <w:tr w:rsidR="00AB1C12" w:rsidRPr="00FE5103" w14:paraId="03231126" w14:textId="77777777" w:rsidTr="00B35DCA">
        <w:trPr>
          <w:trHeight w:val="327"/>
        </w:trPr>
        <w:tc>
          <w:tcPr>
            <w:tcW w:w="1229" w:type="dxa"/>
            <w:tcBorders>
              <w:top w:val="single" w:sz="2" w:space="0" w:color="000000"/>
              <w:left w:val="single" w:sz="2" w:space="0" w:color="000000"/>
              <w:bottom w:val="single" w:sz="2" w:space="0" w:color="000000"/>
              <w:right w:val="single" w:sz="2" w:space="0" w:color="000000"/>
            </w:tcBorders>
          </w:tcPr>
          <w:p w14:paraId="08C6FED9" w14:textId="5601EDCF" w:rsidR="00AB1C12" w:rsidRPr="00AB1C12" w:rsidRDefault="00AB1C12" w:rsidP="00AB1C12">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8.7</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552B8F3E" w14:textId="230CF259" w:rsidR="00AB1C12" w:rsidRPr="00AB1C12" w:rsidRDefault="00AB1C12" w:rsidP="00AB1C12">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Проявляющий активность в направлении «Движения Первых» - «Дерзай и открывай»</w:t>
            </w:r>
          </w:p>
        </w:tc>
      </w:tr>
      <w:tr w:rsidR="00AB1C12" w:rsidRPr="00FE5103" w14:paraId="3BC69731" w14:textId="77777777" w:rsidTr="00B35DCA">
        <w:trPr>
          <w:trHeight w:val="327"/>
        </w:trPr>
        <w:tc>
          <w:tcPr>
            <w:tcW w:w="1229" w:type="dxa"/>
            <w:tcBorders>
              <w:top w:val="single" w:sz="2" w:space="0" w:color="000000"/>
              <w:left w:val="single" w:sz="2" w:space="0" w:color="000000"/>
              <w:bottom w:val="single" w:sz="2" w:space="0" w:color="000000"/>
              <w:right w:val="single" w:sz="2" w:space="0" w:color="000000"/>
            </w:tcBorders>
          </w:tcPr>
          <w:p w14:paraId="5C066EAA" w14:textId="42B9F322" w:rsidR="00AB1C12" w:rsidRPr="00AB1C12" w:rsidRDefault="00AB1C12" w:rsidP="00AB1C12">
            <w:pPr>
              <w:spacing w:after="0" w:line="240" w:lineRule="auto"/>
              <w:rPr>
                <w:rFonts w:ascii="Times New Roman" w:hAnsi="Times New Roman"/>
                <w:color w:val="000000"/>
                <w:sz w:val="28"/>
                <w:szCs w:val="28"/>
                <w:lang w:eastAsia="en-US"/>
              </w:rPr>
            </w:pPr>
            <w:r w:rsidRPr="00AB1C12">
              <w:rPr>
                <w:rFonts w:ascii="Times New Roman" w:hAnsi="Times New Roman"/>
                <w:color w:val="000000"/>
                <w:sz w:val="28"/>
                <w:szCs w:val="28"/>
                <w:lang w:eastAsia="en-US"/>
              </w:rPr>
              <w:t>ЦО 8.8</w:t>
            </w:r>
          </w:p>
        </w:tc>
        <w:tc>
          <w:tcPr>
            <w:tcW w:w="8949" w:type="dxa"/>
            <w:tcBorders>
              <w:top w:val="single" w:sz="2" w:space="0" w:color="000000"/>
              <w:left w:val="single" w:sz="2" w:space="0" w:color="000000"/>
              <w:bottom w:val="single" w:sz="2" w:space="0" w:color="000000"/>
              <w:right w:val="single" w:sz="2" w:space="0" w:color="000000"/>
            </w:tcBorders>
            <w:shd w:val="clear" w:color="auto" w:fill="auto"/>
          </w:tcPr>
          <w:p w14:paraId="7DD05129" w14:textId="72B13F08" w:rsidR="00AB1C12" w:rsidRPr="00AB1C12" w:rsidRDefault="00AB1C12" w:rsidP="00AB1C12">
            <w:pPr>
              <w:spacing w:after="0" w:line="240" w:lineRule="auto"/>
              <w:jc w:val="both"/>
              <w:rPr>
                <w:rFonts w:ascii="Times New Roman" w:hAnsi="Times New Roman"/>
                <w:sz w:val="28"/>
                <w:szCs w:val="28"/>
              </w:rPr>
            </w:pPr>
            <w:r w:rsidRPr="00AB1C12">
              <w:rPr>
                <w:rFonts w:ascii="Times New Roman" w:hAnsi="Times New Roman"/>
                <w:color w:val="000000"/>
                <w:sz w:val="28"/>
                <w:szCs w:val="28"/>
                <w:lang w:eastAsia="en-US"/>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r>
      <w:bookmarkEnd w:id="3"/>
    </w:tbl>
    <w:p w14:paraId="5DDB52C5" w14:textId="77777777" w:rsidR="001223A9" w:rsidRDefault="001223A9" w:rsidP="00971228">
      <w:pPr>
        <w:spacing w:after="0" w:line="240" w:lineRule="auto"/>
        <w:ind w:firstLine="709"/>
        <w:jc w:val="both"/>
        <w:rPr>
          <w:rFonts w:ascii="Times New Roman" w:hAnsi="Times New Roman"/>
          <w:bCs/>
          <w:sz w:val="28"/>
          <w:szCs w:val="28"/>
        </w:rPr>
      </w:pPr>
    </w:p>
    <w:p w14:paraId="5AACBA05" w14:textId="236E8689" w:rsidR="00E94186" w:rsidRPr="00A62191" w:rsidRDefault="00E94186" w:rsidP="00971228">
      <w:pPr>
        <w:spacing w:after="0" w:line="240" w:lineRule="auto"/>
        <w:ind w:firstLine="709"/>
        <w:jc w:val="both"/>
        <w:rPr>
          <w:rFonts w:ascii="Times New Roman" w:hAnsi="Times New Roman"/>
          <w:bCs/>
          <w:sz w:val="28"/>
          <w:szCs w:val="28"/>
        </w:rPr>
      </w:pPr>
      <w:r w:rsidRPr="00A62191">
        <w:rPr>
          <w:rFonts w:ascii="Times New Roman" w:hAnsi="Times New Roman"/>
          <w:bCs/>
          <w:sz w:val="28"/>
          <w:szCs w:val="28"/>
        </w:rPr>
        <w:t>1.</w:t>
      </w:r>
      <w:r w:rsidR="00D84C0A">
        <w:rPr>
          <w:rFonts w:ascii="Times New Roman" w:hAnsi="Times New Roman"/>
          <w:bCs/>
          <w:sz w:val="28"/>
          <w:szCs w:val="28"/>
        </w:rPr>
        <w:t>4</w:t>
      </w:r>
      <w:r w:rsidRPr="00A62191">
        <w:rPr>
          <w:rFonts w:ascii="Times New Roman" w:hAnsi="Times New Roman"/>
          <w:bCs/>
          <w:sz w:val="28"/>
          <w:szCs w:val="28"/>
        </w:rPr>
        <w:t>. Планируемые результаты освоения дисциплины:</w:t>
      </w:r>
    </w:p>
    <w:p w14:paraId="2F6926C9" w14:textId="40F9909C" w:rsidR="00E94186" w:rsidRPr="000847DA" w:rsidRDefault="00E94186" w:rsidP="00971228">
      <w:pPr>
        <w:ind w:firstLine="709"/>
        <w:jc w:val="both"/>
        <w:rPr>
          <w:rFonts w:ascii="Times New Roman" w:hAnsi="Times New Roman"/>
          <w:sz w:val="28"/>
          <w:szCs w:val="28"/>
          <w:lang w:eastAsia="en-US"/>
        </w:rPr>
      </w:pPr>
      <w:r w:rsidRPr="000847DA">
        <w:rPr>
          <w:rFonts w:ascii="Times New Roman" w:hAnsi="Times New Roman"/>
          <w:sz w:val="28"/>
          <w:szCs w:val="28"/>
          <w:lang w:eastAsia="en-US"/>
        </w:rPr>
        <w:t>В результате освоения дисциплины обучающийся должен уметь и знать</w:t>
      </w:r>
    </w:p>
    <w:tbl>
      <w:tblPr>
        <w:tblW w:w="10491" w:type="dxa"/>
        <w:tblInd w:w="-431" w:type="dxa"/>
        <w:tblLayout w:type="fixed"/>
        <w:tblLook w:val="04A0" w:firstRow="1" w:lastRow="0" w:firstColumn="1" w:lastColumn="0" w:noHBand="0" w:noVBand="1"/>
      </w:tblPr>
      <w:tblGrid>
        <w:gridCol w:w="1838"/>
        <w:gridCol w:w="4258"/>
        <w:gridCol w:w="4395"/>
      </w:tblGrid>
      <w:tr w:rsidR="00E94186" w:rsidRPr="00AC6ED5" w14:paraId="7001C2C4" w14:textId="77777777" w:rsidTr="001223A9">
        <w:trPr>
          <w:trHeight w:val="649"/>
        </w:trPr>
        <w:tc>
          <w:tcPr>
            <w:tcW w:w="1838" w:type="dxa"/>
            <w:tcBorders>
              <w:top w:val="single" w:sz="4" w:space="0" w:color="000000"/>
              <w:left w:val="single" w:sz="4" w:space="0" w:color="000000"/>
              <w:bottom w:val="single" w:sz="4" w:space="0" w:color="000000"/>
              <w:right w:val="single" w:sz="4" w:space="0" w:color="000000"/>
            </w:tcBorders>
            <w:vAlign w:val="center"/>
          </w:tcPr>
          <w:p w14:paraId="7001C61B" w14:textId="0E7D322D"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 xml:space="preserve">Код </w:t>
            </w:r>
          </w:p>
          <w:p w14:paraId="0F19F8E4" w14:textId="58F23073"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ПК, ОК</w:t>
            </w:r>
            <w:r w:rsidR="001D6493">
              <w:rPr>
                <w:rFonts w:ascii="Times New Roman" w:hAnsi="Times New Roman"/>
                <w:sz w:val="28"/>
                <w:szCs w:val="28"/>
              </w:rPr>
              <w:t>, ЦО</w:t>
            </w:r>
          </w:p>
        </w:tc>
        <w:tc>
          <w:tcPr>
            <w:tcW w:w="4258" w:type="dxa"/>
            <w:tcBorders>
              <w:top w:val="single" w:sz="4" w:space="0" w:color="000000"/>
              <w:left w:val="single" w:sz="4" w:space="0" w:color="000000"/>
              <w:bottom w:val="single" w:sz="4" w:space="0" w:color="auto"/>
              <w:right w:val="single" w:sz="4" w:space="0" w:color="000000"/>
            </w:tcBorders>
            <w:vAlign w:val="center"/>
          </w:tcPr>
          <w:p w14:paraId="726DF8B3"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Умения</w:t>
            </w:r>
          </w:p>
        </w:tc>
        <w:tc>
          <w:tcPr>
            <w:tcW w:w="4395" w:type="dxa"/>
            <w:tcBorders>
              <w:top w:val="single" w:sz="4" w:space="0" w:color="000000"/>
              <w:left w:val="single" w:sz="4" w:space="0" w:color="000000"/>
              <w:bottom w:val="single" w:sz="4" w:space="0" w:color="auto"/>
              <w:right w:val="single" w:sz="4" w:space="0" w:color="000000"/>
            </w:tcBorders>
            <w:vAlign w:val="center"/>
          </w:tcPr>
          <w:p w14:paraId="7FEADBDE" w14:textId="77777777" w:rsidR="00E94186" w:rsidRPr="00AC6ED5" w:rsidRDefault="00E94186" w:rsidP="00971228">
            <w:pPr>
              <w:spacing w:after="0" w:line="240" w:lineRule="auto"/>
              <w:jc w:val="center"/>
              <w:rPr>
                <w:rFonts w:ascii="Times New Roman" w:hAnsi="Times New Roman"/>
                <w:sz w:val="28"/>
                <w:szCs w:val="28"/>
              </w:rPr>
            </w:pPr>
            <w:r w:rsidRPr="00AC6ED5">
              <w:rPr>
                <w:rFonts w:ascii="Times New Roman" w:hAnsi="Times New Roman"/>
                <w:sz w:val="28"/>
                <w:szCs w:val="28"/>
              </w:rPr>
              <w:t>Знания</w:t>
            </w:r>
          </w:p>
        </w:tc>
      </w:tr>
      <w:tr w:rsidR="001223A9" w:rsidRPr="00AC6ED5" w14:paraId="30A1E3A3" w14:textId="77777777" w:rsidTr="001223A9">
        <w:trPr>
          <w:trHeight w:val="212"/>
        </w:trPr>
        <w:tc>
          <w:tcPr>
            <w:tcW w:w="1838" w:type="dxa"/>
            <w:tcBorders>
              <w:top w:val="single" w:sz="4" w:space="0" w:color="000000"/>
              <w:left w:val="single" w:sz="4" w:space="0" w:color="000000"/>
              <w:bottom w:val="single" w:sz="4" w:space="0" w:color="000000"/>
              <w:right w:val="single" w:sz="4" w:space="0" w:color="auto"/>
            </w:tcBorders>
            <w:vAlign w:val="center"/>
          </w:tcPr>
          <w:p w14:paraId="273D0CE4" w14:textId="77777777" w:rsidR="001223A9" w:rsidRDefault="001223A9" w:rsidP="001223A9">
            <w:pPr>
              <w:spacing w:after="0" w:line="240" w:lineRule="auto"/>
              <w:jc w:val="center"/>
              <w:rPr>
                <w:rFonts w:ascii="Times New Roman" w:hAnsi="Times New Roman"/>
                <w:sz w:val="28"/>
                <w:szCs w:val="28"/>
              </w:rPr>
            </w:pPr>
            <w:r w:rsidRPr="00AC6ED5">
              <w:rPr>
                <w:rFonts w:ascii="Times New Roman" w:hAnsi="Times New Roman"/>
                <w:sz w:val="28"/>
                <w:szCs w:val="28"/>
              </w:rPr>
              <w:t xml:space="preserve">ОК.02; </w:t>
            </w:r>
          </w:p>
          <w:p w14:paraId="297B3AB3" w14:textId="77777777" w:rsidR="001223A9" w:rsidRDefault="001223A9" w:rsidP="001223A9">
            <w:pPr>
              <w:spacing w:after="0" w:line="240" w:lineRule="auto"/>
              <w:jc w:val="center"/>
              <w:rPr>
                <w:rFonts w:ascii="Times New Roman" w:hAnsi="Times New Roman"/>
                <w:sz w:val="28"/>
                <w:szCs w:val="28"/>
              </w:rPr>
            </w:pPr>
            <w:r w:rsidRPr="00AC6ED5">
              <w:rPr>
                <w:rFonts w:ascii="Times New Roman" w:hAnsi="Times New Roman"/>
                <w:sz w:val="28"/>
                <w:szCs w:val="28"/>
              </w:rPr>
              <w:t>ПК 1.1</w:t>
            </w:r>
            <w:r>
              <w:rPr>
                <w:rFonts w:ascii="Times New Roman" w:hAnsi="Times New Roman"/>
                <w:sz w:val="28"/>
                <w:szCs w:val="28"/>
              </w:rPr>
              <w:t>.</w:t>
            </w:r>
          </w:p>
          <w:p w14:paraId="20B66035" w14:textId="77777777" w:rsidR="00FE5103" w:rsidRPr="00FE5103" w:rsidRDefault="00FE5103" w:rsidP="00FE5103">
            <w:pPr>
              <w:spacing w:after="0" w:line="240" w:lineRule="auto"/>
              <w:jc w:val="center"/>
              <w:rPr>
                <w:rFonts w:ascii="Times New Roman" w:hAnsi="Times New Roman"/>
                <w:sz w:val="28"/>
                <w:szCs w:val="28"/>
              </w:rPr>
            </w:pPr>
            <w:r w:rsidRPr="00FE5103">
              <w:rPr>
                <w:rFonts w:ascii="Times New Roman" w:hAnsi="Times New Roman"/>
                <w:sz w:val="28"/>
                <w:szCs w:val="28"/>
              </w:rPr>
              <w:t>ЦО 6.1</w:t>
            </w:r>
          </w:p>
          <w:p w14:paraId="0F959B36" w14:textId="77777777" w:rsidR="00FE5103" w:rsidRPr="00FE5103" w:rsidRDefault="00FE5103" w:rsidP="00FE5103">
            <w:pPr>
              <w:spacing w:after="0" w:line="240" w:lineRule="auto"/>
              <w:jc w:val="center"/>
              <w:rPr>
                <w:rFonts w:ascii="Times New Roman" w:hAnsi="Times New Roman"/>
                <w:sz w:val="28"/>
                <w:szCs w:val="28"/>
              </w:rPr>
            </w:pPr>
            <w:r w:rsidRPr="00FE5103">
              <w:rPr>
                <w:rFonts w:ascii="Times New Roman" w:hAnsi="Times New Roman"/>
                <w:sz w:val="28"/>
                <w:szCs w:val="28"/>
              </w:rPr>
              <w:t>ЦО 6.2</w:t>
            </w:r>
          </w:p>
          <w:p w14:paraId="797024CE" w14:textId="77777777" w:rsidR="00FE5103" w:rsidRPr="00FE5103" w:rsidRDefault="00FE5103" w:rsidP="00FE5103">
            <w:pPr>
              <w:spacing w:after="0" w:line="240" w:lineRule="auto"/>
              <w:jc w:val="center"/>
              <w:rPr>
                <w:rFonts w:ascii="Times New Roman" w:hAnsi="Times New Roman"/>
                <w:sz w:val="28"/>
                <w:szCs w:val="28"/>
              </w:rPr>
            </w:pPr>
            <w:r w:rsidRPr="00FE5103">
              <w:rPr>
                <w:rFonts w:ascii="Times New Roman" w:hAnsi="Times New Roman"/>
                <w:sz w:val="28"/>
                <w:szCs w:val="28"/>
              </w:rPr>
              <w:t>ЦО 6.3</w:t>
            </w:r>
          </w:p>
          <w:p w14:paraId="5E40E9E5" w14:textId="77777777" w:rsidR="00FE5103" w:rsidRPr="00FE5103" w:rsidRDefault="00FE5103" w:rsidP="00FE5103">
            <w:pPr>
              <w:spacing w:after="0" w:line="240" w:lineRule="auto"/>
              <w:jc w:val="center"/>
              <w:rPr>
                <w:rFonts w:ascii="Times New Roman" w:hAnsi="Times New Roman"/>
                <w:sz w:val="28"/>
                <w:szCs w:val="28"/>
              </w:rPr>
            </w:pPr>
            <w:r w:rsidRPr="00FE5103">
              <w:rPr>
                <w:rFonts w:ascii="Times New Roman" w:hAnsi="Times New Roman"/>
                <w:sz w:val="28"/>
                <w:szCs w:val="28"/>
              </w:rPr>
              <w:lastRenderedPageBreak/>
              <w:t>ЦО 6.4</w:t>
            </w:r>
          </w:p>
          <w:p w14:paraId="7B59E827" w14:textId="77777777" w:rsidR="00FE5103" w:rsidRPr="00FE5103" w:rsidRDefault="00FE5103" w:rsidP="00FE5103">
            <w:pPr>
              <w:spacing w:after="0" w:line="240" w:lineRule="auto"/>
              <w:jc w:val="center"/>
              <w:rPr>
                <w:rFonts w:ascii="Times New Roman" w:hAnsi="Times New Roman"/>
                <w:sz w:val="28"/>
                <w:szCs w:val="28"/>
              </w:rPr>
            </w:pPr>
            <w:r w:rsidRPr="00FE5103">
              <w:rPr>
                <w:rFonts w:ascii="Times New Roman" w:hAnsi="Times New Roman"/>
                <w:sz w:val="28"/>
                <w:szCs w:val="28"/>
              </w:rPr>
              <w:t>ЦО 6.5</w:t>
            </w:r>
          </w:p>
          <w:p w14:paraId="432C2AEF" w14:textId="77777777" w:rsidR="00FE5103" w:rsidRPr="00FE5103" w:rsidRDefault="00FE5103" w:rsidP="00FE5103">
            <w:pPr>
              <w:spacing w:after="0" w:line="240" w:lineRule="auto"/>
              <w:jc w:val="center"/>
              <w:rPr>
                <w:rFonts w:ascii="Times New Roman" w:hAnsi="Times New Roman"/>
                <w:sz w:val="28"/>
                <w:szCs w:val="28"/>
              </w:rPr>
            </w:pPr>
            <w:r w:rsidRPr="00FE5103">
              <w:rPr>
                <w:rFonts w:ascii="Times New Roman" w:hAnsi="Times New Roman"/>
                <w:sz w:val="28"/>
                <w:szCs w:val="28"/>
              </w:rPr>
              <w:t>ЦО 6.6</w:t>
            </w:r>
          </w:p>
          <w:p w14:paraId="1077FBF4" w14:textId="77777777" w:rsidR="00FE5103" w:rsidRDefault="00FE5103" w:rsidP="00FE5103">
            <w:pPr>
              <w:spacing w:after="0" w:line="240" w:lineRule="auto"/>
              <w:jc w:val="center"/>
              <w:rPr>
                <w:rFonts w:ascii="Times New Roman" w:hAnsi="Times New Roman"/>
                <w:sz w:val="28"/>
                <w:szCs w:val="28"/>
              </w:rPr>
            </w:pPr>
            <w:r w:rsidRPr="00FE5103">
              <w:rPr>
                <w:rFonts w:ascii="Times New Roman" w:hAnsi="Times New Roman"/>
                <w:sz w:val="28"/>
                <w:szCs w:val="28"/>
              </w:rPr>
              <w:t>ЦО 8.1</w:t>
            </w:r>
          </w:p>
          <w:p w14:paraId="462D31A2" w14:textId="77777777" w:rsidR="00AC4E98" w:rsidRPr="00AC4E98" w:rsidRDefault="00AC4E98" w:rsidP="00AC4E98">
            <w:pPr>
              <w:spacing w:after="0" w:line="240" w:lineRule="auto"/>
              <w:jc w:val="center"/>
              <w:rPr>
                <w:rFonts w:ascii="Times New Roman" w:hAnsi="Times New Roman"/>
                <w:sz w:val="28"/>
                <w:szCs w:val="28"/>
              </w:rPr>
            </w:pPr>
            <w:r w:rsidRPr="00AC4E98">
              <w:rPr>
                <w:rFonts w:ascii="Times New Roman" w:hAnsi="Times New Roman"/>
                <w:sz w:val="28"/>
                <w:szCs w:val="28"/>
              </w:rPr>
              <w:t>ЦО 8.2</w:t>
            </w:r>
          </w:p>
          <w:p w14:paraId="6A7ECABB" w14:textId="4ED5EF57" w:rsidR="00AC4E98" w:rsidRPr="00FE5103" w:rsidRDefault="00AC4E98" w:rsidP="00AC4E98">
            <w:pPr>
              <w:spacing w:after="0" w:line="240" w:lineRule="auto"/>
              <w:jc w:val="center"/>
              <w:rPr>
                <w:rFonts w:ascii="Times New Roman" w:hAnsi="Times New Roman"/>
                <w:sz w:val="28"/>
                <w:szCs w:val="28"/>
              </w:rPr>
            </w:pPr>
            <w:r w:rsidRPr="00AC4E98">
              <w:rPr>
                <w:rFonts w:ascii="Times New Roman" w:hAnsi="Times New Roman"/>
                <w:sz w:val="28"/>
                <w:szCs w:val="28"/>
              </w:rPr>
              <w:t>ЦО 8.3</w:t>
            </w:r>
          </w:p>
          <w:p w14:paraId="28952F59" w14:textId="77777777" w:rsidR="00FE5103" w:rsidRDefault="00FE5103" w:rsidP="00FE5103">
            <w:pPr>
              <w:spacing w:after="0" w:line="240" w:lineRule="auto"/>
              <w:jc w:val="center"/>
              <w:rPr>
                <w:rFonts w:ascii="Times New Roman" w:hAnsi="Times New Roman"/>
                <w:sz w:val="28"/>
                <w:szCs w:val="28"/>
              </w:rPr>
            </w:pPr>
            <w:r w:rsidRPr="00FE5103">
              <w:rPr>
                <w:rFonts w:ascii="Times New Roman" w:hAnsi="Times New Roman"/>
                <w:sz w:val="28"/>
                <w:szCs w:val="28"/>
              </w:rPr>
              <w:t>ЦО 8.4</w:t>
            </w:r>
          </w:p>
          <w:p w14:paraId="50C5635E" w14:textId="77777777" w:rsidR="00AC4E98" w:rsidRPr="00AC4E98" w:rsidRDefault="00AC4E98" w:rsidP="00AC4E98">
            <w:pPr>
              <w:spacing w:after="0" w:line="240" w:lineRule="auto"/>
              <w:jc w:val="center"/>
              <w:rPr>
                <w:rFonts w:ascii="Times New Roman" w:hAnsi="Times New Roman"/>
                <w:sz w:val="28"/>
                <w:szCs w:val="28"/>
              </w:rPr>
            </w:pPr>
            <w:r w:rsidRPr="00AC4E98">
              <w:rPr>
                <w:rFonts w:ascii="Times New Roman" w:hAnsi="Times New Roman"/>
                <w:sz w:val="28"/>
                <w:szCs w:val="28"/>
              </w:rPr>
              <w:t>ЦО 8.5</w:t>
            </w:r>
          </w:p>
          <w:p w14:paraId="2FDF8E74" w14:textId="77777777" w:rsidR="00AC4E98" w:rsidRDefault="00AC4E98" w:rsidP="00AC4E98">
            <w:pPr>
              <w:spacing w:after="0" w:line="240" w:lineRule="auto"/>
              <w:jc w:val="center"/>
              <w:rPr>
                <w:rFonts w:ascii="Times New Roman" w:hAnsi="Times New Roman"/>
                <w:sz w:val="28"/>
                <w:szCs w:val="28"/>
              </w:rPr>
            </w:pPr>
            <w:r w:rsidRPr="00AC4E98">
              <w:rPr>
                <w:rFonts w:ascii="Times New Roman" w:hAnsi="Times New Roman"/>
                <w:sz w:val="28"/>
                <w:szCs w:val="28"/>
              </w:rPr>
              <w:t>ЦО 8.6</w:t>
            </w:r>
          </w:p>
          <w:p w14:paraId="2D8F00AF" w14:textId="77777777" w:rsidR="00D90AFD" w:rsidRDefault="00D90AFD" w:rsidP="00AC4E98">
            <w:pPr>
              <w:spacing w:after="0" w:line="240" w:lineRule="auto"/>
              <w:jc w:val="center"/>
              <w:rPr>
                <w:rFonts w:ascii="Times New Roman" w:hAnsi="Times New Roman"/>
                <w:sz w:val="28"/>
                <w:szCs w:val="28"/>
              </w:rPr>
            </w:pPr>
            <w:r>
              <w:rPr>
                <w:rFonts w:ascii="Times New Roman" w:hAnsi="Times New Roman"/>
                <w:sz w:val="28"/>
                <w:szCs w:val="28"/>
              </w:rPr>
              <w:t>ЦО 8.7</w:t>
            </w:r>
          </w:p>
          <w:p w14:paraId="0E99C16F" w14:textId="70CA213A" w:rsidR="00D90AFD" w:rsidRPr="00AC6ED5" w:rsidRDefault="00D90AFD" w:rsidP="00AC4E98">
            <w:pPr>
              <w:spacing w:after="0" w:line="240" w:lineRule="auto"/>
              <w:jc w:val="center"/>
              <w:rPr>
                <w:rFonts w:ascii="Times New Roman" w:hAnsi="Times New Roman"/>
                <w:sz w:val="28"/>
                <w:szCs w:val="28"/>
              </w:rPr>
            </w:pPr>
            <w:r>
              <w:rPr>
                <w:rFonts w:ascii="Times New Roman" w:hAnsi="Times New Roman"/>
                <w:sz w:val="28"/>
                <w:szCs w:val="28"/>
              </w:rPr>
              <w:t>ЦО 8.8</w:t>
            </w:r>
          </w:p>
        </w:tc>
        <w:tc>
          <w:tcPr>
            <w:tcW w:w="4258" w:type="dxa"/>
            <w:tcBorders>
              <w:top w:val="single" w:sz="4" w:space="0" w:color="auto"/>
              <w:left w:val="single" w:sz="4" w:space="0" w:color="auto"/>
              <w:bottom w:val="single" w:sz="4" w:space="0" w:color="auto"/>
              <w:right w:val="single" w:sz="4" w:space="0" w:color="auto"/>
            </w:tcBorders>
            <w:shd w:val="clear" w:color="auto" w:fill="auto"/>
          </w:tcPr>
          <w:p w14:paraId="7CF1C9E4" w14:textId="77777777" w:rsidR="001223A9" w:rsidRPr="00C745CC"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lastRenderedPageBreak/>
              <w:t xml:space="preserve">выполнять графические изображения технологического оборудования и технологических </w:t>
            </w:r>
            <w:r w:rsidRPr="00C745CC">
              <w:rPr>
                <w:rFonts w:ascii="Times New Roman" w:hAnsi="Times New Roman"/>
                <w:color w:val="000000"/>
                <w:sz w:val="28"/>
                <w:szCs w:val="28"/>
                <w:lang w:eastAsia="ru-RU"/>
              </w:rPr>
              <w:lastRenderedPageBreak/>
              <w:t>схем в ручной и машинной графике;</w:t>
            </w:r>
          </w:p>
          <w:p w14:paraId="62DB35CC" w14:textId="77777777" w:rsidR="001223A9" w:rsidRPr="00C745CC"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t>выполнять комплексные чертежи геометрических тел и проекции точек, лежащих на их поверхности, в ручной и машинной графике;</w:t>
            </w:r>
          </w:p>
          <w:p w14:paraId="0EABCAA0" w14:textId="77777777" w:rsidR="001223A9" w:rsidRPr="00C745CC"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t>выполнять чертежи технических деталей в ручной и машинной графике;</w:t>
            </w:r>
          </w:p>
          <w:p w14:paraId="6F8904BC" w14:textId="77777777" w:rsidR="001223A9" w:rsidRPr="00C745CC"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t>читать чертежи и схемы;</w:t>
            </w:r>
          </w:p>
          <w:p w14:paraId="76878B5E" w14:textId="77777777" w:rsidR="001223A9" w:rsidRPr="00C745CC"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t>оформлять технологическую и конструкторскую документацию в соответствии с технической документацией;</w:t>
            </w:r>
          </w:p>
          <w:p w14:paraId="48FA84B7" w14:textId="77777777" w:rsidR="001223A9" w:rsidRPr="00351C73"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t>выполнять чертежи в формате 2D и 3D</w:t>
            </w:r>
          </w:p>
          <w:p w14:paraId="3B9E65EA" w14:textId="4DC24C27" w:rsidR="001223A9" w:rsidRPr="00C8207F" w:rsidRDefault="001223A9" w:rsidP="001223A9">
            <w:pPr>
              <w:spacing w:after="0" w:line="240" w:lineRule="auto"/>
              <w:jc w:val="both"/>
              <w:rPr>
                <w:rFonts w:ascii="Times New Roman" w:hAnsi="Times New Roman"/>
                <w:sz w:val="28"/>
                <w:szCs w:val="28"/>
              </w:rPr>
            </w:pPr>
            <w:r w:rsidRPr="00C745CC">
              <w:rPr>
                <w:rFonts w:ascii="Times New Roman" w:hAnsi="Times New Roman"/>
                <w:color w:val="000000"/>
                <w:sz w:val="28"/>
                <w:szCs w:val="28"/>
                <w:lang w:eastAsia="ru-RU"/>
              </w:rPr>
              <w:t>определять необходимые источники информации; планировать процесс поиска; структурировать получаемую информацию</w:t>
            </w:r>
          </w:p>
        </w:tc>
        <w:tc>
          <w:tcPr>
            <w:tcW w:w="4395" w:type="dxa"/>
            <w:tcBorders>
              <w:top w:val="single" w:sz="4" w:space="0" w:color="auto"/>
              <w:left w:val="single" w:sz="4" w:space="0" w:color="auto"/>
              <w:bottom w:val="single" w:sz="4" w:space="0" w:color="auto"/>
              <w:right w:val="single" w:sz="4" w:space="0" w:color="auto"/>
            </w:tcBorders>
            <w:shd w:val="clear" w:color="auto" w:fill="auto"/>
          </w:tcPr>
          <w:p w14:paraId="6B07533B" w14:textId="77777777" w:rsidR="001223A9" w:rsidRPr="00C745CC"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lastRenderedPageBreak/>
              <w:t>законы, методы, приемы проекционного черчения;</w:t>
            </w:r>
          </w:p>
          <w:p w14:paraId="1310FF77" w14:textId="77777777" w:rsidR="001223A9" w:rsidRPr="00C745CC"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lastRenderedPageBreak/>
              <w:t>правила выполнения и чтения конструкторской и технологической документации;</w:t>
            </w:r>
          </w:p>
          <w:p w14:paraId="0E25239E" w14:textId="77777777" w:rsidR="001223A9" w:rsidRPr="00C745CC"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t>правила оформления чертежей, геометрические построения и правила вычерчивания технических деталей;</w:t>
            </w:r>
          </w:p>
          <w:p w14:paraId="41D41E65" w14:textId="77777777" w:rsidR="001223A9" w:rsidRPr="00C745CC"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t>способы графического представления технологического оборудования и выполнения технологических схем;</w:t>
            </w:r>
          </w:p>
          <w:p w14:paraId="019ED2CD" w14:textId="77777777" w:rsidR="001223A9" w:rsidRPr="00C745CC"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t>требования стандартов Единой системы конструкторской документации (далее ЕСКД) и Единой системы технологической документации (далее ЕСТД) к оформлению и составлению чертежей и схем;</w:t>
            </w:r>
          </w:p>
          <w:p w14:paraId="4509A83D" w14:textId="77777777" w:rsidR="001223A9" w:rsidRPr="00351C73" w:rsidRDefault="001223A9" w:rsidP="001223A9">
            <w:pPr>
              <w:spacing w:after="120" w:line="240" w:lineRule="auto"/>
              <w:jc w:val="both"/>
              <w:rPr>
                <w:rFonts w:ascii="Times New Roman" w:hAnsi="Times New Roman"/>
                <w:color w:val="000000"/>
                <w:sz w:val="28"/>
                <w:szCs w:val="28"/>
                <w:lang w:eastAsia="ru-RU"/>
              </w:rPr>
            </w:pPr>
            <w:r w:rsidRPr="00C745CC">
              <w:rPr>
                <w:rFonts w:ascii="Times New Roman" w:hAnsi="Times New Roman"/>
                <w:color w:val="000000"/>
                <w:sz w:val="28"/>
                <w:szCs w:val="28"/>
                <w:lang w:eastAsia="ru-RU"/>
              </w:rPr>
              <w:t>правила выполнения чертежей в формате 2D и 3D</w:t>
            </w:r>
          </w:p>
          <w:p w14:paraId="46B88A63" w14:textId="1E87F49F" w:rsidR="001223A9" w:rsidRPr="00C8207F" w:rsidRDefault="001223A9" w:rsidP="001223A9">
            <w:pPr>
              <w:spacing w:after="0" w:line="240" w:lineRule="auto"/>
              <w:jc w:val="both"/>
              <w:rPr>
                <w:rFonts w:ascii="Times New Roman" w:hAnsi="Times New Roman"/>
                <w:sz w:val="28"/>
                <w:szCs w:val="28"/>
              </w:rPr>
            </w:pPr>
            <w:r w:rsidRPr="00C745CC">
              <w:rPr>
                <w:rFonts w:ascii="Times New Roman" w:hAnsi="Times New Roman"/>
                <w:color w:val="000000"/>
                <w:sz w:val="28"/>
                <w:szCs w:val="28"/>
                <w:lang w:eastAsia="ru-RU"/>
              </w:rPr>
              <w:t>приемы структурирования информации; формат оформления результатов поиска информации</w:t>
            </w:r>
          </w:p>
        </w:tc>
      </w:tr>
    </w:tbl>
    <w:p w14:paraId="4DA6BEBA" w14:textId="77777777" w:rsidR="00E94186" w:rsidRDefault="00E94186" w:rsidP="00E94186">
      <w:pPr>
        <w:spacing w:after="0" w:line="240" w:lineRule="auto"/>
        <w:ind w:firstLine="567"/>
        <w:jc w:val="center"/>
        <w:rPr>
          <w:rFonts w:ascii="Times New Roman" w:hAnsi="Times New Roman"/>
          <w:b/>
          <w:sz w:val="28"/>
          <w:szCs w:val="28"/>
        </w:rPr>
      </w:pPr>
    </w:p>
    <w:p w14:paraId="10EFCF99" w14:textId="77777777" w:rsidR="00E94186" w:rsidRPr="001223A9" w:rsidRDefault="00E94186" w:rsidP="00971228">
      <w:pPr>
        <w:spacing w:before="160" w:after="160" w:line="240" w:lineRule="auto"/>
        <w:jc w:val="center"/>
        <w:rPr>
          <w:rFonts w:ascii="Times New Roman" w:hAnsi="Times New Roman"/>
          <w:b/>
          <w:sz w:val="28"/>
          <w:szCs w:val="28"/>
        </w:rPr>
      </w:pPr>
      <w:r w:rsidRPr="001223A9">
        <w:rPr>
          <w:rFonts w:ascii="Times New Roman" w:hAnsi="Times New Roman"/>
          <w:b/>
          <w:sz w:val="28"/>
          <w:szCs w:val="28"/>
        </w:rPr>
        <w:t>2. СТРУКТУРА И СОДЕРЖАНИЕ УЧЕБНОЙ ДИСЦИПЛИНЫ</w:t>
      </w:r>
    </w:p>
    <w:p w14:paraId="5AFBD4E1" w14:textId="77777777" w:rsidR="00E94186" w:rsidRPr="001223A9" w:rsidRDefault="00E94186" w:rsidP="00971228">
      <w:pPr>
        <w:spacing w:before="80" w:after="80" w:line="240" w:lineRule="auto"/>
        <w:ind w:firstLine="709"/>
        <w:rPr>
          <w:rFonts w:ascii="Times New Roman" w:hAnsi="Times New Roman"/>
          <w:sz w:val="28"/>
          <w:szCs w:val="28"/>
        </w:rPr>
      </w:pPr>
      <w:r w:rsidRPr="001223A9">
        <w:rPr>
          <w:rFonts w:ascii="Times New Roman" w:hAnsi="Times New Roman"/>
          <w:sz w:val="28"/>
          <w:szCs w:val="28"/>
        </w:rPr>
        <w:t>2.1. Объем учебной дисциплины и виды учебной работы</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6185"/>
        <w:gridCol w:w="3160"/>
      </w:tblGrid>
      <w:tr w:rsidR="00E94186" w:rsidRPr="001223A9" w14:paraId="7B688A1F" w14:textId="77777777" w:rsidTr="006E6C78">
        <w:tc>
          <w:tcPr>
            <w:tcW w:w="6185" w:type="dxa"/>
          </w:tcPr>
          <w:p w14:paraId="0A22B3B4"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Вид учебной работы</w:t>
            </w:r>
          </w:p>
        </w:tc>
        <w:tc>
          <w:tcPr>
            <w:tcW w:w="3160" w:type="dxa"/>
          </w:tcPr>
          <w:p w14:paraId="7054AC72" w14:textId="77777777" w:rsidR="00E94186" w:rsidRPr="001223A9" w:rsidRDefault="00E94186" w:rsidP="006E6C78">
            <w:pPr>
              <w:spacing w:after="0" w:line="240" w:lineRule="auto"/>
              <w:jc w:val="center"/>
              <w:rPr>
                <w:rFonts w:ascii="Times New Roman" w:hAnsi="Times New Roman"/>
                <w:b/>
                <w:sz w:val="28"/>
                <w:szCs w:val="28"/>
              </w:rPr>
            </w:pPr>
            <w:r w:rsidRPr="001223A9">
              <w:rPr>
                <w:rFonts w:ascii="Times New Roman" w:hAnsi="Times New Roman"/>
                <w:b/>
                <w:sz w:val="28"/>
                <w:szCs w:val="28"/>
              </w:rPr>
              <w:t>Количество часов</w:t>
            </w:r>
          </w:p>
        </w:tc>
      </w:tr>
      <w:tr w:rsidR="00E94186" w:rsidRPr="001223A9" w14:paraId="02AF7940" w14:textId="77777777" w:rsidTr="006E6C78">
        <w:tc>
          <w:tcPr>
            <w:tcW w:w="6185" w:type="dxa"/>
          </w:tcPr>
          <w:p w14:paraId="7487B913"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Объем образовательной программы</w:t>
            </w:r>
          </w:p>
        </w:tc>
        <w:tc>
          <w:tcPr>
            <w:tcW w:w="3160" w:type="dxa"/>
          </w:tcPr>
          <w:p w14:paraId="15D40AD0" w14:textId="65BDFB78"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34</w:t>
            </w:r>
          </w:p>
        </w:tc>
      </w:tr>
      <w:tr w:rsidR="00E94186" w:rsidRPr="001223A9" w14:paraId="7CA812B5" w14:textId="77777777" w:rsidTr="006E6C78">
        <w:tc>
          <w:tcPr>
            <w:tcW w:w="6185" w:type="dxa"/>
          </w:tcPr>
          <w:p w14:paraId="20CB3BC2"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Обязательная аудиторная учебная нагрузка (всего)</w:t>
            </w:r>
          </w:p>
        </w:tc>
        <w:tc>
          <w:tcPr>
            <w:tcW w:w="3160" w:type="dxa"/>
          </w:tcPr>
          <w:p w14:paraId="2FC03B1A" w14:textId="46197700" w:rsidR="00E94186" w:rsidRPr="001223A9" w:rsidRDefault="001223A9" w:rsidP="006E6C78">
            <w:pPr>
              <w:spacing w:after="0" w:line="240" w:lineRule="auto"/>
              <w:jc w:val="center"/>
              <w:rPr>
                <w:rFonts w:ascii="Times New Roman" w:hAnsi="Times New Roman"/>
                <w:b/>
                <w:sz w:val="28"/>
                <w:szCs w:val="28"/>
              </w:rPr>
            </w:pPr>
            <w:r>
              <w:rPr>
                <w:rFonts w:ascii="Times New Roman" w:hAnsi="Times New Roman"/>
                <w:iCs/>
                <w:sz w:val="28"/>
                <w:szCs w:val="28"/>
              </w:rPr>
              <w:t>34</w:t>
            </w:r>
          </w:p>
        </w:tc>
      </w:tr>
      <w:tr w:rsidR="00971228" w:rsidRPr="001223A9" w14:paraId="3B514D64" w14:textId="77777777" w:rsidTr="006E6C78">
        <w:tc>
          <w:tcPr>
            <w:tcW w:w="6185" w:type="dxa"/>
          </w:tcPr>
          <w:p w14:paraId="1B759C1C" w14:textId="606B1C85" w:rsidR="00971228" w:rsidRPr="001223A9" w:rsidRDefault="00971228" w:rsidP="006E6C78">
            <w:pPr>
              <w:spacing w:after="0" w:line="240" w:lineRule="auto"/>
              <w:rPr>
                <w:rFonts w:ascii="Times New Roman" w:hAnsi="Times New Roman"/>
                <w:b/>
                <w:sz w:val="28"/>
                <w:szCs w:val="28"/>
              </w:rPr>
            </w:pPr>
            <w:r w:rsidRPr="001223A9">
              <w:rPr>
                <w:rFonts w:ascii="Times New Roman" w:hAnsi="Times New Roman"/>
                <w:b/>
                <w:bCs/>
                <w:sz w:val="28"/>
                <w:szCs w:val="28"/>
              </w:rPr>
              <w:t>в том числе:</w:t>
            </w:r>
          </w:p>
        </w:tc>
        <w:tc>
          <w:tcPr>
            <w:tcW w:w="3160" w:type="dxa"/>
          </w:tcPr>
          <w:p w14:paraId="09F29BD7" w14:textId="77777777" w:rsidR="00971228" w:rsidRPr="001223A9" w:rsidRDefault="00971228" w:rsidP="006E6C78">
            <w:pPr>
              <w:spacing w:after="0" w:line="240" w:lineRule="auto"/>
              <w:jc w:val="center"/>
              <w:rPr>
                <w:rFonts w:ascii="Times New Roman" w:hAnsi="Times New Roman"/>
                <w:iCs/>
                <w:sz w:val="28"/>
                <w:szCs w:val="28"/>
              </w:rPr>
            </w:pPr>
          </w:p>
        </w:tc>
      </w:tr>
      <w:tr w:rsidR="00E94186" w:rsidRPr="001223A9" w14:paraId="7E1CA025" w14:textId="77777777" w:rsidTr="006E6C78">
        <w:tc>
          <w:tcPr>
            <w:tcW w:w="6185" w:type="dxa"/>
          </w:tcPr>
          <w:p w14:paraId="56E2A7C8" w14:textId="22E904D5" w:rsidR="00E94186" w:rsidRPr="001223A9" w:rsidRDefault="00E94186" w:rsidP="006E6C78">
            <w:pPr>
              <w:spacing w:after="0" w:line="240" w:lineRule="auto"/>
              <w:rPr>
                <w:rFonts w:ascii="Times New Roman" w:hAnsi="Times New Roman"/>
                <w:b/>
                <w:bCs/>
                <w:sz w:val="28"/>
                <w:szCs w:val="28"/>
              </w:rPr>
            </w:pPr>
            <w:r w:rsidRPr="001223A9">
              <w:rPr>
                <w:rFonts w:ascii="Times New Roman" w:hAnsi="Times New Roman"/>
                <w:b/>
                <w:bCs/>
                <w:sz w:val="28"/>
                <w:szCs w:val="28"/>
              </w:rPr>
              <w:t>теоретическая часть</w:t>
            </w:r>
          </w:p>
        </w:tc>
        <w:tc>
          <w:tcPr>
            <w:tcW w:w="3160" w:type="dxa"/>
          </w:tcPr>
          <w:p w14:paraId="504B9193" w14:textId="60753CDC"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8</w:t>
            </w:r>
          </w:p>
        </w:tc>
      </w:tr>
      <w:tr w:rsidR="00E94186" w:rsidRPr="001223A9" w14:paraId="55383324" w14:textId="77777777" w:rsidTr="006E6C78">
        <w:tc>
          <w:tcPr>
            <w:tcW w:w="6185" w:type="dxa"/>
          </w:tcPr>
          <w:p w14:paraId="2B38B34A" w14:textId="0831FC8D"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b/>
                <w:sz w:val="28"/>
                <w:szCs w:val="28"/>
              </w:rPr>
              <w:t>в форме практической подготовки:</w:t>
            </w:r>
          </w:p>
        </w:tc>
        <w:tc>
          <w:tcPr>
            <w:tcW w:w="3160" w:type="dxa"/>
          </w:tcPr>
          <w:p w14:paraId="3942DD7F" w14:textId="29CFD506"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26</w:t>
            </w:r>
          </w:p>
        </w:tc>
      </w:tr>
      <w:tr w:rsidR="00E94186" w:rsidRPr="001223A9" w14:paraId="14F22B93" w14:textId="77777777" w:rsidTr="006E6C78">
        <w:tc>
          <w:tcPr>
            <w:tcW w:w="6185" w:type="dxa"/>
          </w:tcPr>
          <w:p w14:paraId="6B35AE05" w14:textId="77777777" w:rsidR="00E94186" w:rsidRPr="001223A9" w:rsidRDefault="00E94186" w:rsidP="006E6C78">
            <w:pPr>
              <w:spacing w:after="0" w:line="240" w:lineRule="auto"/>
              <w:rPr>
                <w:rFonts w:ascii="Times New Roman" w:hAnsi="Times New Roman"/>
                <w:sz w:val="28"/>
                <w:szCs w:val="28"/>
              </w:rPr>
            </w:pPr>
            <w:r w:rsidRPr="001223A9">
              <w:rPr>
                <w:rFonts w:ascii="Times New Roman" w:hAnsi="Times New Roman"/>
                <w:sz w:val="28"/>
                <w:szCs w:val="28"/>
              </w:rPr>
              <w:t>практические занятия</w:t>
            </w:r>
          </w:p>
        </w:tc>
        <w:tc>
          <w:tcPr>
            <w:tcW w:w="3160" w:type="dxa"/>
          </w:tcPr>
          <w:p w14:paraId="0561D342" w14:textId="6154DD19" w:rsidR="00E94186" w:rsidRPr="001223A9" w:rsidRDefault="001223A9"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26</w:t>
            </w:r>
          </w:p>
        </w:tc>
      </w:tr>
      <w:tr w:rsidR="00E94186" w:rsidRPr="001223A9" w14:paraId="4B1A6B83" w14:textId="77777777" w:rsidTr="006E6C78">
        <w:trPr>
          <w:trHeight w:val="300"/>
        </w:trPr>
        <w:tc>
          <w:tcPr>
            <w:tcW w:w="6185" w:type="dxa"/>
            <w:tcBorders>
              <w:bottom w:val="single" w:sz="4" w:space="0" w:color="000000"/>
            </w:tcBorders>
          </w:tcPr>
          <w:p w14:paraId="3DA6E04D" w14:textId="77777777" w:rsidR="00E94186" w:rsidRPr="001223A9" w:rsidRDefault="00E94186" w:rsidP="006E6C78">
            <w:pPr>
              <w:spacing w:after="0" w:line="240" w:lineRule="auto"/>
              <w:rPr>
                <w:rFonts w:ascii="Times New Roman" w:hAnsi="Times New Roman"/>
                <w:b/>
                <w:sz w:val="28"/>
                <w:szCs w:val="28"/>
              </w:rPr>
            </w:pPr>
            <w:r w:rsidRPr="001223A9">
              <w:rPr>
                <w:rFonts w:ascii="Times New Roman" w:hAnsi="Times New Roman"/>
                <w:b/>
                <w:sz w:val="28"/>
                <w:szCs w:val="28"/>
              </w:rPr>
              <w:t>Самостоятельная работа обучающегося (всего)</w:t>
            </w:r>
          </w:p>
        </w:tc>
        <w:tc>
          <w:tcPr>
            <w:tcW w:w="3160" w:type="dxa"/>
            <w:tcBorders>
              <w:bottom w:val="single" w:sz="4" w:space="0" w:color="000000"/>
            </w:tcBorders>
          </w:tcPr>
          <w:p w14:paraId="45F7B653" w14:textId="73843021" w:rsidR="00E94186" w:rsidRPr="001223A9" w:rsidRDefault="001D08A7" w:rsidP="006E6C78">
            <w:pPr>
              <w:spacing w:after="0" w:line="240" w:lineRule="auto"/>
              <w:jc w:val="center"/>
              <w:rPr>
                <w:rFonts w:ascii="Times New Roman" w:hAnsi="Times New Roman"/>
                <w:b/>
                <w:sz w:val="28"/>
                <w:szCs w:val="28"/>
              </w:rPr>
            </w:pPr>
            <w:r w:rsidRPr="001223A9">
              <w:rPr>
                <w:rFonts w:ascii="Times New Roman" w:hAnsi="Times New Roman"/>
                <w:iCs/>
                <w:sz w:val="28"/>
                <w:szCs w:val="28"/>
              </w:rPr>
              <w:t>-</w:t>
            </w:r>
          </w:p>
        </w:tc>
      </w:tr>
      <w:tr w:rsidR="00E94186" w:rsidRPr="001223A9" w14:paraId="17C62A2B" w14:textId="77777777" w:rsidTr="006E6C78">
        <w:trPr>
          <w:trHeight w:val="675"/>
        </w:trPr>
        <w:tc>
          <w:tcPr>
            <w:tcW w:w="9345" w:type="dxa"/>
            <w:gridSpan w:val="2"/>
            <w:tcBorders>
              <w:top w:val="single" w:sz="4" w:space="0" w:color="000000"/>
            </w:tcBorders>
          </w:tcPr>
          <w:p w14:paraId="04E33138" w14:textId="77777777" w:rsidR="001D08A7" w:rsidRPr="001223A9" w:rsidRDefault="00E94186" w:rsidP="001D08A7">
            <w:pPr>
              <w:spacing w:after="0" w:line="240" w:lineRule="auto"/>
              <w:rPr>
                <w:rFonts w:ascii="Times New Roman" w:hAnsi="Times New Roman"/>
                <w:b/>
                <w:bCs/>
                <w:sz w:val="28"/>
                <w:szCs w:val="28"/>
              </w:rPr>
            </w:pPr>
            <w:r w:rsidRPr="001223A9">
              <w:rPr>
                <w:rFonts w:ascii="Times New Roman" w:hAnsi="Times New Roman"/>
                <w:b/>
                <w:bCs/>
                <w:sz w:val="28"/>
                <w:szCs w:val="28"/>
              </w:rPr>
              <w:t>Промежуточная аттестация</w:t>
            </w:r>
            <w:r w:rsidR="001D08A7" w:rsidRPr="001223A9">
              <w:rPr>
                <w:rFonts w:ascii="Times New Roman" w:hAnsi="Times New Roman"/>
                <w:b/>
                <w:bCs/>
                <w:sz w:val="28"/>
                <w:szCs w:val="28"/>
              </w:rPr>
              <w:t>:</w:t>
            </w:r>
          </w:p>
          <w:p w14:paraId="4F9B66DE" w14:textId="0C5B8BE7" w:rsidR="001D08A7" w:rsidRPr="001223A9" w:rsidRDefault="001D08A7" w:rsidP="001223A9">
            <w:pPr>
              <w:spacing w:after="0" w:line="240" w:lineRule="auto"/>
              <w:rPr>
                <w:rFonts w:ascii="Times New Roman" w:hAnsi="Times New Roman"/>
                <w:b/>
                <w:sz w:val="28"/>
                <w:szCs w:val="28"/>
              </w:rPr>
            </w:pPr>
            <w:r w:rsidRPr="001223A9">
              <w:rPr>
                <w:rFonts w:ascii="Times New Roman" w:hAnsi="Times New Roman"/>
                <w:bCs/>
                <w:sz w:val="28"/>
                <w:szCs w:val="28"/>
              </w:rPr>
              <w:t xml:space="preserve">в форме </w:t>
            </w:r>
            <w:r w:rsidR="001223A9" w:rsidRPr="001223A9">
              <w:rPr>
                <w:rFonts w:ascii="Times New Roman" w:hAnsi="Times New Roman"/>
                <w:bCs/>
                <w:sz w:val="28"/>
                <w:szCs w:val="28"/>
              </w:rPr>
              <w:t>комплексного дифференцированного зачета</w:t>
            </w:r>
          </w:p>
        </w:tc>
      </w:tr>
    </w:tbl>
    <w:p w14:paraId="284C6D18" w14:textId="431AD8B6" w:rsidR="00E94186" w:rsidRPr="001223A9" w:rsidRDefault="00E94186" w:rsidP="00E94186">
      <w:pPr>
        <w:spacing w:after="0" w:line="240" w:lineRule="auto"/>
        <w:ind w:firstLine="567"/>
        <w:rPr>
          <w:rFonts w:ascii="Times New Roman" w:hAnsi="Times New Roman"/>
          <w:bCs/>
          <w:i/>
          <w:sz w:val="28"/>
          <w:szCs w:val="28"/>
        </w:rPr>
        <w:sectPr w:rsidR="00E94186" w:rsidRPr="001223A9" w:rsidSect="00971228">
          <w:footerReference w:type="default" r:id="rId9"/>
          <w:pgSz w:w="11906" w:h="16838"/>
          <w:pgMar w:top="1134" w:right="851" w:bottom="1134" w:left="1418" w:header="0" w:footer="708" w:gutter="0"/>
          <w:cols w:space="1701"/>
          <w:docGrid w:linePitch="360"/>
        </w:sectPr>
      </w:pPr>
    </w:p>
    <w:p w14:paraId="1701F169" w14:textId="303055C4" w:rsidR="00E94186" w:rsidRDefault="00E94186" w:rsidP="00971228">
      <w:pPr>
        <w:jc w:val="center"/>
        <w:rPr>
          <w:rFonts w:ascii="Times New Roman" w:hAnsi="Times New Roman"/>
          <w:b/>
          <w:sz w:val="28"/>
        </w:rPr>
      </w:pPr>
      <w:r>
        <w:rPr>
          <w:rFonts w:ascii="Times New Roman" w:hAnsi="Times New Roman"/>
          <w:b/>
          <w:bCs/>
          <w:sz w:val="28"/>
          <w:szCs w:val="28"/>
        </w:rPr>
        <w:lastRenderedPageBreak/>
        <w:t xml:space="preserve">2.2. Тематический план и содержание учебной </w:t>
      </w:r>
      <w:r w:rsidRPr="00B07BDF">
        <w:rPr>
          <w:rFonts w:ascii="Times New Roman" w:hAnsi="Times New Roman"/>
          <w:b/>
          <w:bCs/>
          <w:sz w:val="28"/>
          <w:szCs w:val="28"/>
        </w:rPr>
        <w:t xml:space="preserve">дисциплины </w:t>
      </w:r>
      <w:r w:rsidR="00AF48FB">
        <w:rPr>
          <w:rFonts w:ascii="Times New Roman" w:hAnsi="Times New Roman"/>
          <w:b/>
          <w:sz w:val="28"/>
        </w:rPr>
        <w:t>ОП.01 Инженерная графика</w:t>
      </w:r>
    </w:p>
    <w:tbl>
      <w:tblPr>
        <w:tblW w:w="5258"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7"/>
        <w:gridCol w:w="8056"/>
        <w:gridCol w:w="1494"/>
        <w:gridCol w:w="1761"/>
        <w:gridCol w:w="1562"/>
      </w:tblGrid>
      <w:tr w:rsidR="001223A9" w:rsidRPr="001223A9" w14:paraId="252990E6" w14:textId="3B62CE80" w:rsidTr="006D246F">
        <w:trPr>
          <w:trHeight w:val="20"/>
          <w:tblHeader/>
        </w:trPr>
        <w:tc>
          <w:tcPr>
            <w:tcW w:w="796" w:type="pct"/>
            <w:vAlign w:val="center"/>
          </w:tcPr>
          <w:p w14:paraId="1CE036C1" w14:textId="77777777" w:rsidR="001223A9" w:rsidRPr="001223A9" w:rsidRDefault="001223A9" w:rsidP="001223A9">
            <w:pPr>
              <w:suppressAutoHyphens/>
              <w:spacing w:after="0" w:line="240" w:lineRule="auto"/>
              <w:jc w:val="center"/>
              <w:rPr>
                <w:rFonts w:ascii="Times New Roman" w:hAnsi="Times New Roman"/>
                <w:b/>
                <w:bCs/>
                <w:lang w:eastAsia="ru-RU"/>
              </w:rPr>
            </w:pPr>
            <w:r w:rsidRPr="001223A9">
              <w:rPr>
                <w:rFonts w:ascii="Times New Roman" w:hAnsi="Times New Roman"/>
                <w:b/>
                <w:bCs/>
                <w:lang w:eastAsia="ru-RU"/>
              </w:rPr>
              <w:t>Наименование разделов и тем</w:t>
            </w:r>
          </w:p>
        </w:tc>
        <w:tc>
          <w:tcPr>
            <w:tcW w:w="2631" w:type="pct"/>
            <w:vAlign w:val="center"/>
          </w:tcPr>
          <w:p w14:paraId="60A146F4" w14:textId="77777777" w:rsidR="001223A9" w:rsidRPr="001223A9" w:rsidRDefault="001223A9" w:rsidP="001223A9">
            <w:pPr>
              <w:suppressAutoHyphens/>
              <w:spacing w:after="0" w:line="240" w:lineRule="auto"/>
              <w:jc w:val="center"/>
              <w:rPr>
                <w:rFonts w:ascii="Times New Roman" w:hAnsi="Times New Roman"/>
                <w:b/>
                <w:bCs/>
                <w:lang w:eastAsia="ru-RU"/>
              </w:rPr>
            </w:pPr>
            <w:r w:rsidRPr="001223A9">
              <w:rPr>
                <w:rFonts w:ascii="Times New Roman" w:hAnsi="Times New Roman"/>
                <w:b/>
                <w:bCs/>
                <w:lang w:eastAsia="ru-RU"/>
              </w:rPr>
              <w:t>Содержание учебного материала и формы организации деятельности обучающихся</w:t>
            </w:r>
          </w:p>
        </w:tc>
        <w:tc>
          <w:tcPr>
            <w:tcW w:w="488" w:type="pct"/>
            <w:vAlign w:val="center"/>
          </w:tcPr>
          <w:p w14:paraId="262BEB5D" w14:textId="77777777" w:rsidR="001223A9" w:rsidRPr="001223A9" w:rsidRDefault="001223A9" w:rsidP="001223A9">
            <w:pPr>
              <w:suppressAutoHyphens/>
              <w:spacing w:after="0" w:line="240" w:lineRule="auto"/>
              <w:jc w:val="center"/>
              <w:rPr>
                <w:rFonts w:ascii="Times New Roman" w:hAnsi="Times New Roman"/>
                <w:b/>
                <w:bCs/>
                <w:lang w:eastAsia="ru-RU"/>
              </w:rPr>
            </w:pPr>
            <w:r w:rsidRPr="001223A9">
              <w:rPr>
                <w:rFonts w:ascii="Times New Roman" w:hAnsi="Times New Roman"/>
                <w:b/>
                <w:bCs/>
                <w:lang w:eastAsia="ru-RU"/>
              </w:rPr>
              <w:t>Объем, акад. ч / в том числе в форме практической подготовки, акад. ч</w:t>
            </w:r>
          </w:p>
        </w:tc>
        <w:tc>
          <w:tcPr>
            <w:tcW w:w="575" w:type="pct"/>
          </w:tcPr>
          <w:p w14:paraId="52DF4880" w14:textId="1C4B63DF" w:rsidR="001223A9" w:rsidRPr="005E0B27" w:rsidRDefault="001223A9" w:rsidP="001223A9">
            <w:pPr>
              <w:suppressAutoHyphens/>
              <w:spacing w:after="0" w:line="240" w:lineRule="auto"/>
              <w:jc w:val="center"/>
              <w:rPr>
                <w:rFonts w:ascii="Times New Roman" w:hAnsi="Times New Roman"/>
                <w:b/>
                <w:bCs/>
                <w:sz w:val="20"/>
                <w:szCs w:val="20"/>
                <w:lang w:eastAsia="ru-RU"/>
              </w:rPr>
            </w:pPr>
            <w:r w:rsidRPr="005E0B27">
              <w:rPr>
                <w:rFonts w:ascii="Times New Roman" w:hAnsi="Times New Roman"/>
                <w:b/>
                <w:bCs/>
                <w:sz w:val="20"/>
                <w:szCs w:val="20"/>
              </w:rPr>
              <w:t>Формат проведения занятия (очный, онлайн (дистанционное занятие с преподавателем/самостоятельное изучение)</w:t>
            </w:r>
          </w:p>
        </w:tc>
        <w:tc>
          <w:tcPr>
            <w:tcW w:w="510" w:type="pct"/>
            <w:vAlign w:val="center"/>
          </w:tcPr>
          <w:p w14:paraId="7DF117C3" w14:textId="7ADE55A1" w:rsidR="001223A9" w:rsidRPr="001223A9" w:rsidRDefault="001223A9" w:rsidP="001223A9">
            <w:pPr>
              <w:suppressAutoHyphens/>
              <w:spacing w:after="0" w:line="240" w:lineRule="auto"/>
              <w:jc w:val="center"/>
              <w:rPr>
                <w:rFonts w:ascii="Times New Roman" w:hAnsi="Times New Roman"/>
                <w:b/>
                <w:bCs/>
                <w:sz w:val="20"/>
                <w:szCs w:val="20"/>
                <w:lang w:eastAsia="ru-RU"/>
              </w:rPr>
            </w:pPr>
            <w:r w:rsidRPr="001223A9">
              <w:rPr>
                <w:rFonts w:ascii="Times New Roman" w:hAnsi="Times New Roman"/>
                <w:b/>
                <w:bCs/>
                <w:sz w:val="20"/>
                <w:szCs w:val="20"/>
                <w:lang w:eastAsia="ru-RU"/>
              </w:rPr>
              <w:t>Коды компетенций и личностных результатов, формированию которых способствует элемент программы</w:t>
            </w:r>
          </w:p>
        </w:tc>
      </w:tr>
      <w:tr w:rsidR="001223A9" w:rsidRPr="001223A9" w14:paraId="5DE5F4A3" w14:textId="7B8DE1A9" w:rsidTr="006D246F">
        <w:trPr>
          <w:trHeight w:val="20"/>
        </w:trPr>
        <w:tc>
          <w:tcPr>
            <w:tcW w:w="796" w:type="pct"/>
          </w:tcPr>
          <w:p w14:paraId="46A8812D" w14:textId="77777777" w:rsidR="001223A9" w:rsidRPr="001223A9" w:rsidRDefault="001223A9" w:rsidP="001223A9">
            <w:pPr>
              <w:spacing w:after="0" w:line="240" w:lineRule="auto"/>
              <w:jc w:val="center"/>
              <w:rPr>
                <w:rFonts w:ascii="Times New Roman" w:hAnsi="Times New Roman"/>
                <w:b/>
                <w:bCs/>
                <w:i/>
                <w:iCs/>
                <w:lang w:eastAsia="ru-RU"/>
              </w:rPr>
            </w:pPr>
            <w:r w:rsidRPr="001223A9">
              <w:rPr>
                <w:rFonts w:ascii="Times New Roman" w:hAnsi="Times New Roman"/>
                <w:b/>
                <w:bCs/>
                <w:i/>
                <w:iCs/>
                <w:lang w:eastAsia="ru-RU"/>
              </w:rPr>
              <w:t>1</w:t>
            </w:r>
          </w:p>
        </w:tc>
        <w:tc>
          <w:tcPr>
            <w:tcW w:w="2631" w:type="pct"/>
          </w:tcPr>
          <w:p w14:paraId="497068F9" w14:textId="77777777" w:rsidR="001223A9" w:rsidRPr="001223A9" w:rsidRDefault="001223A9" w:rsidP="001223A9">
            <w:pPr>
              <w:spacing w:after="0" w:line="240" w:lineRule="auto"/>
              <w:jc w:val="center"/>
              <w:rPr>
                <w:rFonts w:ascii="Times New Roman" w:hAnsi="Times New Roman"/>
                <w:b/>
                <w:bCs/>
                <w:i/>
                <w:iCs/>
                <w:lang w:eastAsia="ru-RU"/>
              </w:rPr>
            </w:pPr>
            <w:r w:rsidRPr="001223A9">
              <w:rPr>
                <w:rFonts w:ascii="Times New Roman" w:hAnsi="Times New Roman"/>
                <w:b/>
                <w:bCs/>
                <w:i/>
                <w:iCs/>
                <w:lang w:eastAsia="ru-RU"/>
              </w:rPr>
              <w:t>2</w:t>
            </w:r>
          </w:p>
        </w:tc>
        <w:tc>
          <w:tcPr>
            <w:tcW w:w="488" w:type="pct"/>
          </w:tcPr>
          <w:p w14:paraId="7877F930" w14:textId="77777777" w:rsidR="001223A9" w:rsidRPr="001223A9" w:rsidRDefault="001223A9" w:rsidP="001223A9">
            <w:pPr>
              <w:spacing w:after="0" w:line="240" w:lineRule="auto"/>
              <w:jc w:val="center"/>
              <w:rPr>
                <w:rFonts w:ascii="Times New Roman" w:hAnsi="Times New Roman"/>
                <w:b/>
                <w:bCs/>
                <w:i/>
                <w:iCs/>
                <w:lang w:eastAsia="ru-RU"/>
              </w:rPr>
            </w:pPr>
            <w:r w:rsidRPr="001223A9">
              <w:rPr>
                <w:rFonts w:ascii="Times New Roman" w:hAnsi="Times New Roman"/>
                <w:b/>
                <w:bCs/>
                <w:i/>
                <w:iCs/>
                <w:lang w:eastAsia="ru-RU"/>
              </w:rPr>
              <w:t>3</w:t>
            </w:r>
          </w:p>
        </w:tc>
        <w:tc>
          <w:tcPr>
            <w:tcW w:w="575" w:type="pct"/>
          </w:tcPr>
          <w:p w14:paraId="5C525E03" w14:textId="163A1DAD" w:rsidR="001223A9" w:rsidRPr="001223A9" w:rsidRDefault="006039C7" w:rsidP="001223A9">
            <w:pPr>
              <w:spacing w:after="0" w:line="240" w:lineRule="auto"/>
              <w:jc w:val="center"/>
              <w:rPr>
                <w:rFonts w:ascii="Times New Roman" w:hAnsi="Times New Roman"/>
                <w:b/>
                <w:bCs/>
                <w:i/>
                <w:iCs/>
                <w:lang w:eastAsia="ru-RU"/>
              </w:rPr>
            </w:pPr>
            <w:r w:rsidRPr="001223A9">
              <w:rPr>
                <w:rFonts w:ascii="Times New Roman" w:hAnsi="Times New Roman"/>
                <w:b/>
                <w:bCs/>
                <w:i/>
                <w:iCs/>
                <w:lang w:eastAsia="ru-RU"/>
              </w:rPr>
              <w:t>4</w:t>
            </w:r>
          </w:p>
        </w:tc>
        <w:tc>
          <w:tcPr>
            <w:tcW w:w="510" w:type="pct"/>
          </w:tcPr>
          <w:p w14:paraId="2D9F9362" w14:textId="11DC3BF3" w:rsidR="001223A9" w:rsidRPr="001223A9" w:rsidRDefault="006039C7" w:rsidP="001223A9">
            <w:pPr>
              <w:spacing w:after="0" w:line="240" w:lineRule="auto"/>
              <w:jc w:val="center"/>
              <w:rPr>
                <w:rFonts w:ascii="Times New Roman" w:hAnsi="Times New Roman"/>
                <w:b/>
                <w:bCs/>
                <w:i/>
                <w:iCs/>
                <w:lang w:eastAsia="ru-RU"/>
              </w:rPr>
            </w:pPr>
            <w:r>
              <w:rPr>
                <w:rFonts w:ascii="Times New Roman" w:hAnsi="Times New Roman"/>
                <w:b/>
                <w:bCs/>
                <w:i/>
                <w:iCs/>
                <w:lang w:eastAsia="ru-RU"/>
              </w:rPr>
              <w:t>5</w:t>
            </w:r>
          </w:p>
        </w:tc>
      </w:tr>
      <w:tr w:rsidR="001223A9" w:rsidRPr="001223A9" w14:paraId="1BFB2C62" w14:textId="4AAD9AD7" w:rsidTr="006D246F">
        <w:trPr>
          <w:trHeight w:val="288"/>
        </w:trPr>
        <w:tc>
          <w:tcPr>
            <w:tcW w:w="796" w:type="pct"/>
          </w:tcPr>
          <w:p w14:paraId="59E6E97B"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0A97EC7A" w14:textId="77777777" w:rsidR="001223A9" w:rsidRPr="001223A9" w:rsidRDefault="001223A9" w:rsidP="001223A9">
            <w:pPr>
              <w:spacing w:after="0" w:line="240" w:lineRule="auto"/>
              <w:jc w:val="center"/>
              <w:rPr>
                <w:rFonts w:ascii="Times New Roman" w:hAnsi="Times New Roman"/>
                <w:b/>
                <w:bCs/>
                <w:lang w:eastAsia="ru-RU"/>
              </w:rPr>
            </w:pPr>
            <w:r w:rsidRPr="001223A9">
              <w:rPr>
                <w:rFonts w:ascii="Times New Roman" w:hAnsi="Times New Roman"/>
                <w:b/>
                <w:bCs/>
                <w:lang w:eastAsia="ru-RU"/>
              </w:rPr>
              <w:t>ТРЕТИЙ СЕМЕСТР</w:t>
            </w:r>
          </w:p>
        </w:tc>
        <w:tc>
          <w:tcPr>
            <w:tcW w:w="488" w:type="pct"/>
            <w:vAlign w:val="center"/>
          </w:tcPr>
          <w:p w14:paraId="0157C12B" w14:textId="5DC1C7D3" w:rsidR="001223A9" w:rsidRPr="001223A9" w:rsidRDefault="001223A9" w:rsidP="001223A9">
            <w:pPr>
              <w:spacing w:after="0" w:line="240" w:lineRule="auto"/>
              <w:jc w:val="center"/>
              <w:rPr>
                <w:rFonts w:ascii="Times New Roman" w:hAnsi="Times New Roman"/>
                <w:b/>
                <w:bCs/>
                <w:lang w:eastAsia="ru-RU"/>
              </w:rPr>
            </w:pPr>
            <w:r w:rsidRPr="001223A9">
              <w:rPr>
                <w:rFonts w:ascii="Times New Roman" w:hAnsi="Times New Roman"/>
                <w:b/>
                <w:bCs/>
                <w:lang w:eastAsia="ru-RU"/>
              </w:rPr>
              <w:t>34</w:t>
            </w:r>
            <w:r w:rsidR="00F30F13">
              <w:rPr>
                <w:rFonts w:ascii="Times New Roman" w:hAnsi="Times New Roman"/>
                <w:b/>
                <w:bCs/>
                <w:lang w:eastAsia="ru-RU"/>
              </w:rPr>
              <w:t>/26</w:t>
            </w:r>
          </w:p>
        </w:tc>
        <w:tc>
          <w:tcPr>
            <w:tcW w:w="575" w:type="pct"/>
          </w:tcPr>
          <w:p w14:paraId="589DCC44" w14:textId="77777777" w:rsidR="001223A9" w:rsidRPr="001223A9" w:rsidRDefault="001223A9" w:rsidP="001223A9">
            <w:pPr>
              <w:jc w:val="center"/>
              <w:rPr>
                <w:lang w:eastAsia="ru-RU"/>
              </w:rPr>
            </w:pPr>
          </w:p>
        </w:tc>
        <w:tc>
          <w:tcPr>
            <w:tcW w:w="510" w:type="pct"/>
            <w:vAlign w:val="center"/>
          </w:tcPr>
          <w:p w14:paraId="1E9A2E9E" w14:textId="5EED81EA" w:rsidR="001223A9" w:rsidRPr="001223A9" w:rsidRDefault="001223A9" w:rsidP="001223A9">
            <w:pPr>
              <w:jc w:val="center"/>
              <w:rPr>
                <w:lang w:eastAsia="ru-RU"/>
              </w:rPr>
            </w:pPr>
          </w:p>
        </w:tc>
      </w:tr>
      <w:tr w:rsidR="00800889" w:rsidRPr="001223A9" w14:paraId="39F4379B" w14:textId="5FA5BA9C" w:rsidTr="00800889">
        <w:trPr>
          <w:trHeight w:val="244"/>
        </w:trPr>
        <w:tc>
          <w:tcPr>
            <w:tcW w:w="796" w:type="pct"/>
            <w:vMerge w:val="restart"/>
          </w:tcPr>
          <w:p w14:paraId="0DE2676F" w14:textId="77777777" w:rsidR="00800889" w:rsidRPr="001223A9" w:rsidRDefault="00800889" w:rsidP="001223A9">
            <w:pPr>
              <w:spacing w:after="0" w:line="240" w:lineRule="auto"/>
              <w:rPr>
                <w:rFonts w:ascii="Times New Roman" w:hAnsi="Times New Roman"/>
                <w:b/>
                <w:bCs/>
                <w:lang w:eastAsia="ru-RU"/>
              </w:rPr>
            </w:pPr>
            <w:r w:rsidRPr="001223A9">
              <w:rPr>
                <w:rFonts w:ascii="Times New Roman" w:hAnsi="Times New Roman"/>
                <w:b/>
                <w:bCs/>
                <w:lang w:eastAsia="ru-RU"/>
              </w:rPr>
              <w:t xml:space="preserve">Тема 1. </w:t>
            </w:r>
            <w:r w:rsidRPr="001223A9">
              <w:rPr>
                <w:rFonts w:ascii="Times New Roman" w:hAnsi="Times New Roman"/>
                <w:b/>
                <w:sz w:val="24"/>
                <w:szCs w:val="24"/>
                <w:lang w:eastAsia="ru-RU"/>
              </w:rPr>
              <w:t>Общие сведения о машиностроительных чертежах. Система автоматизированного проектирования (САПР)</w:t>
            </w:r>
          </w:p>
        </w:tc>
        <w:tc>
          <w:tcPr>
            <w:tcW w:w="2631" w:type="pct"/>
          </w:tcPr>
          <w:p w14:paraId="41A6D585" w14:textId="77777777" w:rsidR="00800889" w:rsidRPr="001223A9" w:rsidRDefault="00800889" w:rsidP="001223A9">
            <w:pPr>
              <w:spacing w:after="0" w:line="240" w:lineRule="auto"/>
              <w:rPr>
                <w:rFonts w:ascii="Times New Roman" w:hAnsi="Times New Roman"/>
                <w:bCs/>
                <w:lang w:eastAsia="ru-RU"/>
              </w:rPr>
            </w:pPr>
            <w:r w:rsidRPr="001223A9">
              <w:rPr>
                <w:rFonts w:ascii="Times New Roman" w:hAnsi="Times New Roman"/>
                <w:b/>
                <w:bCs/>
                <w:lang w:eastAsia="ru-RU"/>
              </w:rPr>
              <w:t>Содержание учебного материала</w:t>
            </w:r>
          </w:p>
        </w:tc>
        <w:tc>
          <w:tcPr>
            <w:tcW w:w="488" w:type="pct"/>
            <w:vAlign w:val="center"/>
          </w:tcPr>
          <w:p w14:paraId="385A1663" w14:textId="57573E26" w:rsidR="00800889" w:rsidRPr="001223A9" w:rsidRDefault="00800889" w:rsidP="001223A9">
            <w:pPr>
              <w:spacing w:after="0" w:line="240" w:lineRule="auto"/>
              <w:jc w:val="center"/>
              <w:rPr>
                <w:rFonts w:ascii="Times New Roman" w:hAnsi="Times New Roman"/>
                <w:b/>
                <w:lang w:eastAsia="ru-RU"/>
              </w:rPr>
            </w:pPr>
            <w:r w:rsidRPr="001223A9">
              <w:rPr>
                <w:rFonts w:ascii="Times New Roman" w:hAnsi="Times New Roman"/>
                <w:b/>
                <w:lang w:eastAsia="ru-RU"/>
              </w:rPr>
              <w:t>10</w:t>
            </w:r>
            <w:r>
              <w:rPr>
                <w:rFonts w:ascii="Times New Roman" w:hAnsi="Times New Roman"/>
                <w:b/>
                <w:lang w:eastAsia="ru-RU"/>
              </w:rPr>
              <w:t>/8</w:t>
            </w:r>
          </w:p>
        </w:tc>
        <w:tc>
          <w:tcPr>
            <w:tcW w:w="575" w:type="pct"/>
          </w:tcPr>
          <w:p w14:paraId="286312CE" w14:textId="77777777" w:rsidR="00800889" w:rsidRPr="001223A9" w:rsidRDefault="00800889" w:rsidP="00AF6DBA">
            <w:pPr>
              <w:spacing w:after="0"/>
              <w:jc w:val="center"/>
              <w:rPr>
                <w:lang w:eastAsia="ru-RU"/>
              </w:rPr>
            </w:pPr>
          </w:p>
        </w:tc>
        <w:tc>
          <w:tcPr>
            <w:tcW w:w="510" w:type="pct"/>
            <w:vMerge w:val="restart"/>
            <w:vAlign w:val="center"/>
          </w:tcPr>
          <w:p w14:paraId="4C83572C" w14:textId="77777777" w:rsidR="00800889" w:rsidRPr="00ED10B7" w:rsidRDefault="00800889" w:rsidP="005E0B27">
            <w:pPr>
              <w:spacing w:after="0" w:line="240" w:lineRule="auto"/>
              <w:jc w:val="center"/>
              <w:rPr>
                <w:rFonts w:ascii="Times New Roman" w:hAnsi="Times New Roman"/>
                <w:sz w:val="20"/>
                <w:szCs w:val="20"/>
              </w:rPr>
            </w:pPr>
            <w:r w:rsidRPr="00ED10B7">
              <w:rPr>
                <w:rFonts w:ascii="Times New Roman" w:hAnsi="Times New Roman"/>
                <w:sz w:val="20"/>
                <w:szCs w:val="20"/>
              </w:rPr>
              <w:t xml:space="preserve">ОК.02; </w:t>
            </w:r>
          </w:p>
          <w:p w14:paraId="2E1727FF" w14:textId="77777777" w:rsidR="00800889" w:rsidRPr="00ED10B7" w:rsidRDefault="00800889" w:rsidP="00FE5103">
            <w:pPr>
              <w:spacing w:after="0"/>
              <w:jc w:val="center"/>
              <w:rPr>
                <w:rFonts w:ascii="Times New Roman" w:hAnsi="Times New Roman"/>
                <w:sz w:val="20"/>
                <w:szCs w:val="20"/>
              </w:rPr>
            </w:pPr>
            <w:r w:rsidRPr="00ED10B7">
              <w:rPr>
                <w:rFonts w:ascii="Times New Roman" w:hAnsi="Times New Roman"/>
                <w:sz w:val="20"/>
                <w:szCs w:val="20"/>
              </w:rPr>
              <w:t>ПК 1.1.</w:t>
            </w:r>
          </w:p>
          <w:p w14:paraId="5E174BEB" w14:textId="496624FF" w:rsidR="00800889" w:rsidRPr="00ED10B7" w:rsidRDefault="00800889" w:rsidP="00FE5103">
            <w:pPr>
              <w:spacing w:after="0"/>
              <w:jc w:val="center"/>
              <w:rPr>
                <w:rFonts w:ascii="Times New Roman" w:hAnsi="Times New Roman"/>
                <w:sz w:val="20"/>
                <w:szCs w:val="20"/>
              </w:rPr>
            </w:pPr>
            <w:r w:rsidRPr="00ED10B7">
              <w:rPr>
                <w:rFonts w:ascii="Times New Roman" w:hAnsi="Times New Roman"/>
                <w:sz w:val="20"/>
                <w:szCs w:val="20"/>
              </w:rPr>
              <w:t>ЦО 6.1</w:t>
            </w:r>
          </w:p>
          <w:p w14:paraId="3EC8505C" w14:textId="77777777" w:rsidR="00800889" w:rsidRPr="00ED10B7" w:rsidRDefault="00800889" w:rsidP="00FE5103">
            <w:pPr>
              <w:spacing w:after="0"/>
              <w:jc w:val="center"/>
              <w:rPr>
                <w:rFonts w:ascii="Times New Roman" w:hAnsi="Times New Roman"/>
                <w:sz w:val="20"/>
                <w:szCs w:val="20"/>
              </w:rPr>
            </w:pPr>
            <w:r w:rsidRPr="00ED10B7">
              <w:rPr>
                <w:rFonts w:ascii="Times New Roman" w:hAnsi="Times New Roman"/>
                <w:sz w:val="20"/>
                <w:szCs w:val="20"/>
              </w:rPr>
              <w:t>ЦО 6.2</w:t>
            </w:r>
          </w:p>
          <w:p w14:paraId="25BFB908" w14:textId="77777777" w:rsidR="00800889" w:rsidRPr="00ED10B7" w:rsidRDefault="00800889" w:rsidP="00FE5103">
            <w:pPr>
              <w:spacing w:after="0"/>
              <w:jc w:val="center"/>
              <w:rPr>
                <w:rFonts w:ascii="Times New Roman" w:hAnsi="Times New Roman"/>
                <w:sz w:val="20"/>
                <w:szCs w:val="20"/>
              </w:rPr>
            </w:pPr>
            <w:r w:rsidRPr="00ED10B7">
              <w:rPr>
                <w:rFonts w:ascii="Times New Roman" w:hAnsi="Times New Roman"/>
                <w:sz w:val="20"/>
                <w:szCs w:val="20"/>
              </w:rPr>
              <w:t>ЦО 6.3</w:t>
            </w:r>
          </w:p>
          <w:p w14:paraId="472A390E" w14:textId="77777777" w:rsidR="00800889" w:rsidRPr="00ED10B7" w:rsidRDefault="00800889" w:rsidP="00FE5103">
            <w:pPr>
              <w:spacing w:after="0"/>
              <w:jc w:val="center"/>
              <w:rPr>
                <w:rFonts w:ascii="Times New Roman" w:hAnsi="Times New Roman"/>
                <w:sz w:val="20"/>
                <w:szCs w:val="20"/>
              </w:rPr>
            </w:pPr>
            <w:r w:rsidRPr="00ED10B7">
              <w:rPr>
                <w:rFonts w:ascii="Times New Roman" w:hAnsi="Times New Roman"/>
                <w:sz w:val="20"/>
                <w:szCs w:val="20"/>
              </w:rPr>
              <w:t>ЦО 6.4</w:t>
            </w:r>
          </w:p>
          <w:p w14:paraId="39DB9D10" w14:textId="77777777" w:rsidR="00800889" w:rsidRPr="00ED10B7" w:rsidRDefault="00800889" w:rsidP="00FE5103">
            <w:pPr>
              <w:spacing w:after="0"/>
              <w:jc w:val="center"/>
              <w:rPr>
                <w:rFonts w:ascii="Times New Roman" w:hAnsi="Times New Roman"/>
                <w:sz w:val="20"/>
                <w:szCs w:val="20"/>
              </w:rPr>
            </w:pPr>
            <w:r w:rsidRPr="00ED10B7">
              <w:rPr>
                <w:rFonts w:ascii="Times New Roman" w:hAnsi="Times New Roman"/>
                <w:sz w:val="20"/>
                <w:szCs w:val="20"/>
              </w:rPr>
              <w:t>ЦО 6.5</w:t>
            </w:r>
          </w:p>
          <w:p w14:paraId="39253386" w14:textId="77777777" w:rsidR="00800889" w:rsidRPr="00ED10B7" w:rsidRDefault="00800889" w:rsidP="00FE5103">
            <w:pPr>
              <w:spacing w:after="0"/>
              <w:jc w:val="center"/>
              <w:rPr>
                <w:rFonts w:ascii="Times New Roman" w:hAnsi="Times New Roman"/>
                <w:sz w:val="20"/>
                <w:szCs w:val="20"/>
              </w:rPr>
            </w:pPr>
            <w:r w:rsidRPr="00ED10B7">
              <w:rPr>
                <w:rFonts w:ascii="Times New Roman" w:hAnsi="Times New Roman"/>
                <w:sz w:val="20"/>
                <w:szCs w:val="20"/>
              </w:rPr>
              <w:t>ЦО 6.6</w:t>
            </w:r>
          </w:p>
          <w:p w14:paraId="633664CF" w14:textId="77777777" w:rsidR="00800889" w:rsidRPr="00ED10B7" w:rsidRDefault="00800889" w:rsidP="00FE5103">
            <w:pPr>
              <w:spacing w:after="0"/>
              <w:jc w:val="center"/>
              <w:rPr>
                <w:rFonts w:ascii="Times New Roman" w:hAnsi="Times New Roman"/>
                <w:sz w:val="20"/>
                <w:szCs w:val="20"/>
              </w:rPr>
            </w:pPr>
            <w:r w:rsidRPr="00ED10B7">
              <w:rPr>
                <w:rFonts w:ascii="Times New Roman" w:hAnsi="Times New Roman"/>
                <w:sz w:val="20"/>
                <w:szCs w:val="20"/>
              </w:rPr>
              <w:t>ЦО 8.1</w:t>
            </w:r>
          </w:p>
          <w:p w14:paraId="080F4556" w14:textId="09D4B0DD" w:rsidR="00800889" w:rsidRPr="00ED10B7" w:rsidRDefault="00800889" w:rsidP="00FE5103">
            <w:pPr>
              <w:spacing w:after="0"/>
              <w:jc w:val="center"/>
              <w:rPr>
                <w:rFonts w:ascii="Times New Roman" w:hAnsi="Times New Roman"/>
                <w:sz w:val="20"/>
                <w:szCs w:val="20"/>
              </w:rPr>
            </w:pPr>
            <w:r w:rsidRPr="00ED10B7">
              <w:rPr>
                <w:rFonts w:ascii="Times New Roman" w:hAnsi="Times New Roman"/>
                <w:sz w:val="20"/>
                <w:szCs w:val="20"/>
              </w:rPr>
              <w:t>ЦО 8.2</w:t>
            </w:r>
          </w:p>
          <w:p w14:paraId="544D7853" w14:textId="0A3A6F67" w:rsidR="00800889" w:rsidRPr="00ED10B7" w:rsidRDefault="00800889" w:rsidP="00FE5103">
            <w:pPr>
              <w:spacing w:after="0"/>
              <w:jc w:val="center"/>
              <w:rPr>
                <w:rFonts w:ascii="Times New Roman" w:hAnsi="Times New Roman"/>
                <w:sz w:val="20"/>
                <w:szCs w:val="20"/>
              </w:rPr>
            </w:pPr>
            <w:r w:rsidRPr="00ED10B7">
              <w:rPr>
                <w:rFonts w:ascii="Times New Roman" w:hAnsi="Times New Roman"/>
                <w:sz w:val="20"/>
                <w:szCs w:val="20"/>
              </w:rPr>
              <w:t>ЦО 8.3</w:t>
            </w:r>
          </w:p>
          <w:p w14:paraId="4C975448" w14:textId="77777777" w:rsidR="00800889" w:rsidRPr="00ED10B7" w:rsidRDefault="00800889" w:rsidP="00FE5103">
            <w:pPr>
              <w:spacing w:after="0"/>
              <w:jc w:val="center"/>
              <w:rPr>
                <w:rFonts w:ascii="Times New Roman" w:hAnsi="Times New Roman"/>
                <w:sz w:val="20"/>
                <w:szCs w:val="20"/>
              </w:rPr>
            </w:pPr>
            <w:r w:rsidRPr="00ED10B7">
              <w:rPr>
                <w:rFonts w:ascii="Times New Roman" w:hAnsi="Times New Roman"/>
                <w:sz w:val="20"/>
                <w:szCs w:val="20"/>
              </w:rPr>
              <w:t>ЦО 8.4</w:t>
            </w:r>
          </w:p>
          <w:p w14:paraId="3A20D060" w14:textId="77777777" w:rsidR="00800889" w:rsidRPr="00ED10B7" w:rsidRDefault="00800889" w:rsidP="00AC4E98">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8.5</w:t>
            </w:r>
          </w:p>
          <w:p w14:paraId="7436E4D1" w14:textId="77777777" w:rsidR="00800889" w:rsidRPr="00ED10B7" w:rsidRDefault="00800889" w:rsidP="00AC4E98">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8.6</w:t>
            </w:r>
          </w:p>
          <w:p w14:paraId="3017CFC8" w14:textId="77777777" w:rsidR="00800889" w:rsidRPr="00ED10B7" w:rsidRDefault="00800889" w:rsidP="00AC4E98">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8.7</w:t>
            </w:r>
          </w:p>
          <w:p w14:paraId="7319A5A2" w14:textId="0AC9134E" w:rsidR="00800889" w:rsidRPr="00ED10B7" w:rsidRDefault="00800889" w:rsidP="00AC4E98">
            <w:pPr>
              <w:spacing w:after="0"/>
              <w:jc w:val="center"/>
              <w:rPr>
                <w:sz w:val="20"/>
                <w:szCs w:val="20"/>
                <w:lang w:eastAsia="ru-RU"/>
              </w:rPr>
            </w:pPr>
            <w:r w:rsidRPr="00ED10B7">
              <w:rPr>
                <w:rFonts w:ascii="Times New Roman" w:hAnsi="Times New Roman"/>
                <w:sz w:val="20"/>
                <w:szCs w:val="20"/>
                <w:lang w:eastAsia="ru-RU"/>
              </w:rPr>
              <w:t>ЦО 8.8</w:t>
            </w:r>
          </w:p>
        </w:tc>
      </w:tr>
      <w:tr w:rsidR="001223A9" w:rsidRPr="001223A9" w14:paraId="5B3AAD10" w14:textId="11A9F6FA" w:rsidTr="006D246F">
        <w:trPr>
          <w:trHeight w:val="1881"/>
        </w:trPr>
        <w:tc>
          <w:tcPr>
            <w:tcW w:w="796" w:type="pct"/>
            <w:vMerge/>
          </w:tcPr>
          <w:p w14:paraId="6906039B"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79C3CC8B"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Расположение основных видов на чертежах</w:t>
            </w:r>
          </w:p>
          <w:p w14:paraId="678AF81D"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Графическое обозначение на чертежах допусков формы и расположения поверхностей и шероховатостей поверхностей</w:t>
            </w:r>
          </w:p>
          <w:p w14:paraId="595D680B"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Допуски, посадки основные понятия и обозначения. Расчет допусков и посадок</w:t>
            </w:r>
          </w:p>
          <w:p w14:paraId="6F6D6355"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CAD - компьютерная помощь в дизайне (программа черчения); автоматизации двумерного и/или трехмерного геометрического проектирования, создания конструкторской и/или технологической документации</w:t>
            </w:r>
          </w:p>
        </w:tc>
        <w:tc>
          <w:tcPr>
            <w:tcW w:w="488" w:type="pct"/>
            <w:vAlign w:val="center"/>
          </w:tcPr>
          <w:p w14:paraId="52889EF3" w14:textId="77777777" w:rsidR="001223A9" w:rsidRPr="001223A9" w:rsidRDefault="001223A9" w:rsidP="001223A9">
            <w:pPr>
              <w:spacing w:after="0" w:line="240" w:lineRule="auto"/>
              <w:jc w:val="center"/>
              <w:rPr>
                <w:rFonts w:ascii="Times New Roman" w:hAnsi="Times New Roman"/>
                <w:bCs/>
                <w:lang w:eastAsia="ru-RU"/>
              </w:rPr>
            </w:pPr>
            <w:r w:rsidRPr="001223A9">
              <w:rPr>
                <w:rFonts w:ascii="Times New Roman" w:hAnsi="Times New Roman"/>
                <w:bCs/>
                <w:lang w:eastAsia="ru-RU"/>
              </w:rPr>
              <w:t>2</w:t>
            </w:r>
          </w:p>
        </w:tc>
        <w:tc>
          <w:tcPr>
            <w:tcW w:w="575" w:type="pct"/>
          </w:tcPr>
          <w:p w14:paraId="25D90EF9" w14:textId="77777777" w:rsidR="005E0B27" w:rsidRDefault="005E0B27" w:rsidP="001223A9">
            <w:pPr>
              <w:spacing w:after="0" w:line="240" w:lineRule="auto"/>
              <w:jc w:val="center"/>
              <w:rPr>
                <w:rFonts w:ascii="Times New Roman" w:hAnsi="Times New Roman"/>
                <w:b/>
                <w:bCs/>
              </w:rPr>
            </w:pPr>
          </w:p>
          <w:p w14:paraId="2D8BF5CB" w14:textId="77777777" w:rsidR="005E0B27" w:rsidRDefault="005E0B27" w:rsidP="001223A9">
            <w:pPr>
              <w:spacing w:after="0" w:line="240" w:lineRule="auto"/>
              <w:jc w:val="center"/>
              <w:rPr>
                <w:rFonts w:ascii="Times New Roman" w:hAnsi="Times New Roman"/>
                <w:b/>
                <w:bCs/>
              </w:rPr>
            </w:pPr>
          </w:p>
          <w:p w14:paraId="7D223DD6" w14:textId="77777777" w:rsidR="005E0B27" w:rsidRDefault="005E0B27" w:rsidP="001223A9">
            <w:pPr>
              <w:spacing w:after="0" w:line="240" w:lineRule="auto"/>
              <w:jc w:val="center"/>
              <w:rPr>
                <w:rFonts w:ascii="Times New Roman" w:hAnsi="Times New Roman"/>
                <w:b/>
                <w:bCs/>
              </w:rPr>
            </w:pPr>
          </w:p>
          <w:p w14:paraId="1C482DC2" w14:textId="77777777" w:rsidR="005E0B27" w:rsidRDefault="005E0B27" w:rsidP="001223A9">
            <w:pPr>
              <w:spacing w:after="0" w:line="240" w:lineRule="auto"/>
              <w:jc w:val="center"/>
              <w:rPr>
                <w:rFonts w:ascii="Times New Roman" w:hAnsi="Times New Roman"/>
                <w:b/>
                <w:bCs/>
              </w:rPr>
            </w:pPr>
          </w:p>
          <w:p w14:paraId="3B3E68A1" w14:textId="31FB99CD" w:rsidR="001223A9" w:rsidRPr="001223A9" w:rsidRDefault="005E0B27" w:rsidP="001223A9">
            <w:pPr>
              <w:spacing w:after="0" w:line="240" w:lineRule="auto"/>
              <w:jc w:val="center"/>
              <w:rPr>
                <w:rFonts w:ascii="Times New Roman" w:hAnsi="Times New Roman"/>
                <w:b/>
                <w:bCs/>
                <w:lang w:eastAsia="ru-RU"/>
              </w:rPr>
            </w:pPr>
            <w:r w:rsidRPr="00527E3A">
              <w:rPr>
                <w:rFonts w:ascii="Times New Roman" w:hAnsi="Times New Roman"/>
                <w:b/>
                <w:bCs/>
              </w:rPr>
              <w:t>очный</w:t>
            </w:r>
          </w:p>
        </w:tc>
        <w:tc>
          <w:tcPr>
            <w:tcW w:w="510" w:type="pct"/>
            <w:vMerge/>
            <w:vAlign w:val="center"/>
          </w:tcPr>
          <w:p w14:paraId="5E46BFD8" w14:textId="7BD526CC" w:rsidR="001223A9" w:rsidRPr="00ED10B7" w:rsidRDefault="001223A9" w:rsidP="001223A9">
            <w:pPr>
              <w:spacing w:after="0" w:line="240" w:lineRule="auto"/>
              <w:jc w:val="center"/>
              <w:rPr>
                <w:rFonts w:ascii="Times New Roman" w:hAnsi="Times New Roman"/>
                <w:b/>
                <w:bCs/>
                <w:sz w:val="20"/>
                <w:szCs w:val="20"/>
                <w:lang w:eastAsia="ru-RU"/>
              </w:rPr>
            </w:pPr>
          </w:p>
        </w:tc>
      </w:tr>
      <w:tr w:rsidR="001223A9" w:rsidRPr="001223A9" w14:paraId="5E9685BF" w14:textId="556EF14F" w:rsidTr="006D246F">
        <w:trPr>
          <w:trHeight w:val="20"/>
        </w:trPr>
        <w:tc>
          <w:tcPr>
            <w:tcW w:w="796" w:type="pct"/>
            <w:vMerge/>
          </w:tcPr>
          <w:p w14:paraId="750E38B8"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3DA2D8FD" w14:textId="10F67D73" w:rsidR="001223A9" w:rsidRPr="001223A9" w:rsidRDefault="001223A9" w:rsidP="001223A9">
            <w:pPr>
              <w:spacing w:after="0" w:line="240" w:lineRule="auto"/>
              <w:rPr>
                <w:rFonts w:ascii="Times New Roman" w:hAnsi="Times New Roman"/>
                <w:bCs/>
                <w:lang w:eastAsia="ru-RU"/>
              </w:rPr>
            </w:pPr>
            <w:r w:rsidRPr="001223A9">
              <w:rPr>
                <w:rFonts w:ascii="Times New Roman" w:hAnsi="Times New Roman"/>
                <w:b/>
                <w:bCs/>
                <w:lang w:eastAsia="ru-RU"/>
              </w:rPr>
              <w:t>В том числе практических</w:t>
            </w:r>
            <w:r w:rsidR="00AF6DBA">
              <w:rPr>
                <w:rFonts w:ascii="Times New Roman" w:hAnsi="Times New Roman"/>
                <w:b/>
                <w:bCs/>
                <w:lang w:eastAsia="ru-RU"/>
              </w:rPr>
              <w:t xml:space="preserve"> </w:t>
            </w:r>
            <w:r w:rsidRPr="001223A9">
              <w:rPr>
                <w:rFonts w:ascii="Times New Roman" w:hAnsi="Times New Roman"/>
                <w:b/>
                <w:bCs/>
                <w:lang w:eastAsia="ru-RU"/>
              </w:rPr>
              <w:t>занятий</w:t>
            </w:r>
          </w:p>
        </w:tc>
        <w:tc>
          <w:tcPr>
            <w:tcW w:w="488" w:type="pct"/>
            <w:vAlign w:val="center"/>
          </w:tcPr>
          <w:p w14:paraId="2B6B3C5A" w14:textId="77777777" w:rsidR="001223A9" w:rsidRPr="001223A9" w:rsidRDefault="001223A9" w:rsidP="001223A9">
            <w:pPr>
              <w:spacing w:after="0" w:line="240" w:lineRule="auto"/>
              <w:rPr>
                <w:rFonts w:ascii="Times New Roman" w:hAnsi="Times New Roman"/>
                <w:bCs/>
                <w:lang w:eastAsia="ru-RU"/>
              </w:rPr>
            </w:pPr>
            <w:r w:rsidRPr="001223A9">
              <w:rPr>
                <w:rFonts w:ascii="Times New Roman" w:hAnsi="Times New Roman"/>
                <w:bCs/>
                <w:lang w:eastAsia="ru-RU"/>
              </w:rPr>
              <w:t>8</w:t>
            </w:r>
          </w:p>
        </w:tc>
        <w:tc>
          <w:tcPr>
            <w:tcW w:w="575" w:type="pct"/>
          </w:tcPr>
          <w:p w14:paraId="2326E54B" w14:textId="77777777" w:rsidR="001223A9" w:rsidRPr="001223A9" w:rsidRDefault="001223A9" w:rsidP="001223A9">
            <w:pPr>
              <w:spacing w:after="0" w:line="240" w:lineRule="auto"/>
              <w:jc w:val="center"/>
              <w:rPr>
                <w:rFonts w:ascii="Times New Roman" w:hAnsi="Times New Roman"/>
                <w:b/>
                <w:bCs/>
                <w:lang w:eastAsia="ru-RU"/>
              </w:rPr>
            </w:pPr>
          </w:p>
        </w:tc>
        <w:tc>
          <w:tcPr>
            <w:tcW w:w="510" w:type="pct"/>
            <w:vMerge/>
            <w:vAlign w:val="center"/>
          </w:tcPr>
          <w:p w14:paraId="4BF70563" w14:textId="6440C087" w:rsidR="001223A9" w:rsidRPr="00ED10B7" w:rsidRDefault="001223A9" w:rsidP="001223A9">
            <w:pPr>
              <w:spacing w:after="0" w:line="240" w:lineRule="auto"/>
              <w:jc w:val="center"/>
              <w:rPr>
                <w:rFonts w:ascii="Times New Roman" w:hAnsi="Times New Roman"/>
                <w:b/>
                <w:bCs/>
                <w:sz w:val="20"/>
                <w:szCs w:val="20"/>
                <w:lang w:eastAsia="ru-RU"/>
              </w:rPr>
            </w:pPr>
          </w:p>
        </w:tc>
      </w:tr>
      <w:tr w:rsidR="001223A9" w:rsidRPr="001223A9" w14:paraId="1CC8701B" w14:textId="6AEDCA06" w:rsidTr="006D246F">
        <w:trPr>
          <w:trHeight w:val="20"/>
        </w:trPr>
        <w:tc>
          <w:tcPr>
            <w:tcW w:w="796" w:type="pct"/>
            <w:vMerge/>
          </w:tcPr>
          <w:p w14:paraId="4F95E7F9"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44F11166"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 xml:space="preserve">Применение CAD-системы. </w:t>
            </w:r>
          </w:p>
          <w:p w14:paraId="6F355D01" w14:textId="6859B4FE" w:rsidR="001223A9" w:rsidRPr="001223A9" w:rsidRDefault="00A76E36" w:rsidP="001223A9">
            <w:pPr>
              <w:autoSpaceDE w:val="0"/>
              <w:autoSpaceDN w:val="0"/>
              <w:adjustRightInd w:val="0"/>
              <w:spacing w:after="0" w:line="240" w:lineRule="auto"/>
              <w:rPr>
                <w:rFonts w:ascii="Times New Roman" w:hAnsi="Times New Roman"/>
                <w:color w:val="000000"/>
                <w:sz w:val="23"/>
                <w:szCs w:val="23"/>
                <w:lang w:eastAsia="en-US"/>
              </w:rPr>
            </w:pPr>
            <w:r>
              <w:rPr>
                <w:rFonts w:ascii="Times New Roman" w:hAnsi="Times New Roman"/>
                <w:color w:val="000000"/>
                <w:sz w:val="23"/>
                <w:szCs w:val="23"/>
                <w:lang w:eastAsia="en-US"/>
              </w:rPr>
              <w:t xml:space="preserve">Практическое занятие 1. </w:t>
            </w:r>
            <w:r w:rsidR="008E1B24" w:rsidRPr="008E1B24">
              <w:rPr>
                <w:rFonts w:ascii="Times New Roman" w:hAnsi="Times New Roman"/>
                <w:color w:val="000000"/>
                <w:sz w:val="23"/>
                <w:szCs w:val="23"/>
                <w:lang w:eastAsia="en-US"/>
              </w:rPr>
              <w:t>Расположение основных видов на чертеже. Нанесение условностей и упрощений на чертежах деталей.</w:t>
            </w:r>
          </w:p>
          <w:p w14:paraId="6D3DDF3B" w14:textId="36743BB3" w:rsidR="001223A9" w:rsidRPr="001223A9" w:rsidRDefault="00307184" w:rsidP="00203237">
            <w:pPr>
              <w:autoSpaceDE w:val="0"/>
              <w:autoSpaceDN w:val="0"/>
              <w:adjustRightInd w:val="0"/>
              <w:spacing w:after="0" w:line="240" w:lineRule="auto"/>
              <w:rPr>
                <w:rFonts w:ascii="Times New Roman" w:hAnsi="Times New Roman"/>
                <w:color w:val="000000"/>
                <w:sz w:val="23"/>
                <w:szCs w:val="23"/>
                <w:lang w:eastAsia="en-US"/>
              </w:rPr>
            </w:pPr>
            <w:r>
              <w:rPr>
                <w:rFonts w:ascii="Times New Roman" w:hAnsi="Times New Roman"/>
                <w:color w:val="000000"/>
                <w:sz w:val="23"/>
                <w:szCs w:val="23"/>
                <w:lang w:eastAsia="en-US"/>
              </w:rPr>
              <w:t xml:space="preserve">Практическое занятие 2. </w:t>
            </w:r>
            <w:r w:rsidR="001223A9" w:rsidRPr="001223A9">
              <w:rPr>
                <w:rFonts w:ascii="Times New Roman" w:hAnsi="Times New Roman"/>
                <w:color w:val="000000"/>
                <w:sz w:val="23"/>
                <w:szCs w:val="23"/>
                <w:lang w:eastAsia="en-US"/>
              </w:rPr>
              <w:t xml:space="preserve">Нанесение и обозначение на чертежах допусков и посадок. </w:t>
            </w:r>
          </w:p>
        </w:tc>
        <w:tc>
          <w:tcPr>
            <w:tcW w:w="488" w:type="pct"/>
            <w:vAlign w:val="center"/>
          </w:tcPr>
          <w:p w14:paraId="7F8F6680" w14:textId="14D6077B" w:rsidR="001223A9" w:rsidRDefault="001223A9" w:rsidP="001223A9">
            <w:pPr>
              <w:spacing w:after="0" w:line="240" w:lineRule="auto"/>
              <w:rPr>
                <w:rFonts w:ascii="Times New Roman" w:hAnsi="Times New Roman"/>
                <w:bCs/>
                <w:i/>
                <w:lang w:eastAsia="ru-RU"/>
              </w:rPr>
            </w:pPr>
            <w:r w:rsidRPr="001223A9">
              <w:rPr>
                <w:rFonts w:ascii="Times New Roman" w:hAnsi="Times New Roman"/>
                <w:bCs/>
                <w:i/>
                <w:lang w:eastAsia="ru-RU"/>
              </w:rPr>
              <w:t>2</w:t>
            </w:r>
          </w:p>
          <w:p w14:paraId="71E9C3B6" w14:textId="77777777" w:rsidR="00203237" w:rsidRPr="001223A9" w:rsidRDefault="00203237" w:rsidP="001223A9">
            <w:pPr>
              <w:spacing w:after="0" w:line="240" w:lineRule="auto"/>
              <w:rPr>
                <w:rFonts w:ascii="Times New Roman" w:hAnsi="Times New Roman"/>
                <w:bCs/>
                <w:i/>
                <w:lang w:eastAsia="ru-RU"/>
              </w:rPr>
            </w:pPr>
          </w:p>
          <w:p w14:paraId="5A866EAC" w14:textId="77777777" w:rsidR="001223A9" w:rsidRPr="001223A9" w:rsidRDefault="001223A9" w:rsidP="001223A9">
            <w:pPr>
              <w:spacing w:after="0" w:line="240" w:lineRule="auto"/>
              <w:rPr>
                <w:rFonts w:ascii="Times New Roman" w:hAnsi="Times New Roman"/>
                <w:bCs/>
                <w:i/>
                <w:lang w:eastAsia="ru-RU"/>
              </w:rPr>
            </w:pPr>
            <w:r w:rsidRPr="001223A9">
              <w:rPr>
                <w:rFonts w:ascii="Times New Roman" w:hAnsi="Times New Roman"/>
                <w:bCs/>
                <w:i/>
                <w:lang w:eastAsia="ru-RU"/>
              </w:rPr>
              <w:t>2</w:t>
            </w:r>
          </w:p>
        </w:tc>
        <w:tc>
          <w:tcPr>
            <w:tcW w:w="575" w:type="pct"/>
          </w:tcPr>
          <w:p w14:paraId="5BAC42FE" w14:textId="77777777" w:rsidR="005E0B27" w:rsidRDefault="005E0B27" w:rsidP="001223A9">
            <w:pPr>
              <w:spacing w:after="0" w:line="240" w:lineRule="auto"/>
              <w:jc w:val="center"/>
              <w:rPr>
                <w:rFonts w:ascii="Times New Roman" w:hAnsi="Times New Roman"/>
                <w:b/>
                <w:bCs/>
              </w:rPr>
            </w:pPr>
          </w:p>
          <w:p w14:paraId="5C703CD8" w14:textId="24F0F72B" w:rsidR="001223A9" w:rsidRDefault="005E0B27" w:rsidP="001223A9">
            <w:pPr>
              <w:spacing w:after="0" w:line="240" w:lineRule="auto"/>
              <w:jc w:val="center"/>
              <w:rPr>
                <w:rFonts w:ascii="Times New Roman" w:hAnsi="Times New Roman"/>
                <w:b/>
                <w:bCs/>
              </w:rPr>
            </w:pPr>
            <w:r>
              <w:rPr>
                <w:rFonts w:ascii="Times New Roman" w:hAnsi="Times New Roman"/>
                <w:b/>
                <w:bCs/>
              </w:rPr>
              <w:t>о</w:t>
            </w:r>
            <w:r w:rsidRPr="00527E3A">
              <w:rPr>
                <w:rFonts w:ascii="Times New Roman" w:hAnsi="Times New Roman"/>
                <w:b/>
                <w:bCs/>
              </w:rPr>
              <w:t>чный</w:t>
            </w:r>
          </w:p>
          <w:p w14:paraId="4E29D686" w14:textId="77777777" w:rsidR="005E0B27" w:rsidRDefault="005E0B27" w:rsidP="001223A9">
            <w:pPr>
              <w:spacing w:after="0" w:line="240" w:lineRule="auto"/>
              <w:jc w:val="center"/>
              <w:rPr>
                <w:rFonts w:ascii="Times New Roman" w:hAnsi="Times New Roman"/>
                <w:b/>
                <w:bCs/>
              </w:rPr>
            </w:pPr>
          </w:p>
          <w:p w14:paraId="2F572260" w14:textId="16293140" w:rsidR="005E0B27" w:rsidRPr="001223A9" w:rsidRDefault="005E0B27" w:rsidP="001223A9">
            <w:pPr>
              <w:spacing w:after="0" w:line="240" w:lineRule="auto"/>
              <w:jc w:val="center"/>
              <w:rPr>
                <w:rFonts w:ascii="Times New Roman" w:hAnsi="Times New Roman"/>
                <w:b/>
                <w:bCs/>
                <w:lang w:eastAsia="ru-RU"/>
              </w:rPr>
            </w:pPr>
            <w:r w:rsidRPr="00527E3A">
              <w:rPr>
                <w:rFonts w:ascii="Times New Roman" w:hAnsi="Times New Roman"/>
                <w:b/>
                <w:bCs/>
              </w:rPr>
              <w:t>очный</w:t>
            </w:r>
          </w:p>
        </w:tc>
        <w:tc>
          <w:tcPr>
            <w:tcW w:w="510" w:type="pct"/>
            <w:vMerge/>
            <w:vAlign w:val="center"/>
          </w:tcPr>
          <w:p w14:paraId="7250B1F8" w14:textId="26373774" w:rsidR="001223A9" w:rsidRPr="00ED10B7" w:rsidRDefault="001223A9" w:rsidP="001223A9">
            <w:pPr>
              <w:spacing w:after="0" w:line="240" w:lineRule="auto"/>
              <w:jc w:val="center"/>
              <w:rPr>
                <w:rFonts w:ascii="Times New Roman" w:hAnsi="Times New Roman"/>
                <w:b/>
                <w:bCs/>
                <w:sz w:val="20"/>
                <w:szCs w:val="20"/>
                <w:lang w:eastAsia="ru-RU"/>
              </w:rPr>
            </w:pPr>
          </w:p>
        </w:tc>
      </w:tr>
      <w:tr w:rsidR="001223A9" w:rsidRPr="001223A9" w14:paraId="17C0F08B" w14:textId="34CECFA1" w:rsidTr="006D246F">
        <w:trPr>
          <w:trHeight w:val="1000"/>
        </w:trPr>
        <w:tc>
          <w:tcPr>
            <w:tcW w:w="796" w:type="pct"/>
            <w:vMerge/>
          </w:tcPr>
          <w:p w14:paraId="50817CC5"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129C7DEA"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 xml:space="preserve">Применение CAD-системы. </w:t>
            </w:r>
          </w:p>
          <w:p w14:paraId="18974683" w14:textId="132358F4" w:rsidR="001223A9" w:rsidRPr="001223A9" w:rsidRDefault="00307184" w:rsidP="001223A9">
            <w:pPr>
              <w:autoSpaceDE w:val="0"/>
              <w:autoSpaceDN w:val="0"/>
              <w:adjustRightInd w:val="0"/>
              <w:spacing w:after="0" w:line="240" w:lineRule="auto"/>
              <w:rPr>
                <w:rFonts w:ascii="Times New Roman" w:hAnsi="Times New Roman"/>
                <w:color w:val="000000"/>
                <w:sz w:val="23"/>
                <w:szCs w:val="23"/>
                <w:lang w:eastAsia="en-US"/>
              </w:rPr>
            </w:pPr>
            <w:r>
              <w:rPr>
                <w:rFonts w:ascii="Times New Roman" w:hAnsi="Times New Roman"/>
                <w:color w:val="000000"/>
                <w:sz w:val="23"/>
                <w:szCs w:val="23"/>
                <w:lang w:eastAsia="en-US"/>
              </w:rPr>
              <w:t xml:space="preserve">Практическое занятие 3 </w:t>
            </w:r>
            <w:r w:rsidR="001223A9" w:rsidRPr="001223A9">
              <w:rPr>
                <w:rFonts w:ascii="Times New Roman" w:hAnsi="Times New Roman"/>
                <w:color w:val="000000"/>
                <w:sz w:val="23"/>
                <w:szCs w:val="23"/>
                <w:lang w:eastAsia="en-US"/>
              </w:rPr>
              <w:t xml:space="preserve">Выполнение расчетов допусков и посадок в соединениях. </w:t>
            </w:r>
            <w:r w:rsidR="00203237" w:rsidRPr="00203237">
              <w:rPr>
                <w:rFonts w:ascii="Times New Roman" w:hAnsi="Times New Roman"/>
                <w:color w:val="000000"/>
                <w:sz w:val="23"/>
                <w:szCs w:val="23"/>
                <w:lang w:eastAsia="en-US"/>
              </w:rPr>
              <w:t>Нанесение и обозначение на чертежах обозначений шероховатости поверхности.</w:t>
            </w:r>
          </w:p>
          <w:p w14:paraId="7E78D485" w14:textId="15190D1D" w:rsidR="001223A9" w:rsidRPr="001223A9" w:rsidRDefault="00307184" w:rsidP="00203237">
            <w:pPr>
              <w:autoSpaceDE w:val="0"/>
              <w:autoSpaceDN w:val="0"/>
              <w:adjustRightInd w:val="0"/>
              <w:spacing w:after="0" w:line="240" w:lineRule="auto"/>
              <w:ind w:right="-98"/>
              <w:rPr>
                <w:rFonts w:ascii="Times New Roman" w:hAnsi="Times New Roman"/>
                <w:color w:val="000000"/>
                <w:sz w:val="23"/>
                <w:szCs w:val="23"/>
                <w:lang w:eastAsia="en-US"/>
              </w:rPr>
            </w:pPr>
            <w:r w:rsidRPr="00307184">
              <w:rPr>
                <w:rFonts w:ascii="Times New Roman" w:hAnsi="Times New Roman"/>
                <w:color w:val="000000"/>
                <w:sz w:val="23"/>
                <w:szCs w:val="23"/>
                <w:lang w:eastAsia="en-US"/>
              </w:rPr>
              <w:t xml:space="preserve">Практическое занятие </w:t>
            </w:r>
            <w:r>
              <w:rPr>
                <w:rFonts w:ascii="Times New Roman" w:hAnsi="Times New Roman"/>
                <w:color w:val="000000"/>
                <w:sz w:val="23"/>
                <w:szCs w:val="23"/>
                <w:lang w:eastAsia="en-US"/>
              </w:rPr>
              <w:t>4</w:t>
            </w:r>
            <w:r w:rsidRPr="00307184">
              <w:rPr>
                <w:rFonts w:ascii="Times New Roman" w:hAnsi="Times New Roman"/>
                <w:color w:val="000000"/>
                <w:sz w:val="23"/>
                <w:szCs w:val="23"/>
                <w:lang w:eastAsia="en-US"/>
              </w:rPr>
              <w:t xml:space="preserve"> </w:t>
            </w:r>
            <w:r w:rsidR="001223A9" w:rsidRPr="001223A9">
              <w:rPr>
                <w:rFonts w:ascii="Times New Roman" w:hAnsi="Times New Roman"/>
                <w:color w:val="000000"/>
                <w:sz w:val="23"/>
                <w:szCs w:val="23"/>
                <w:lang w:eastAsia="en-US"/>
              </w:rPr>
              <w:t>Нанесение выносных элементов по ГОСТ 2.305-68</w:t>
            </w:r>
          </w:p>
        </w:tc>
        <w:tc>
          <w:tcPr>
            <w:tcW w:w="488" w:type="pct"/>
            <w:vAlign w:val="center"/>
          </w:tcPr>
          <w:p w14:paraId="7C7DF6B6" w14:textId="77777777" w:rsidR="001223A9" w:rsidRDefault="001223A9" w:rsidP="001223A9">
            <w:pPr>
              <w:spacing w:after="0" w:line="240" w:lineRule="auto"/>
              <w:rPr>
                <w:rFonts w:ascii="Times New Roman" w:hAnsi="Times New Roman"/>
                <w:bCs/>
                <w:i/>
                <w:lang w:eastAsia="ru-RU"/>
              </w:rPr>
            </w:pPr>
          </w:p>
          <w:p w14:paraId="06E9FD6F" w14:textId="77777777" w:rsidR="009E7EDC" w:rsidRPr="001223A9" w:rsidRDefault="009E7EDC" w:rsidP="001223A9">
            <w:pPr>
              <w:spacing w:after="0" w:line="240" w:lineRule="auto"/>
              <w:rPr>
                <w:rFonts w:ascii="Times New Roman" w:hAnsi="Times New Roman"/>
                <w:bCs/>
                <w:i/>
                <w:lang w:eastAsia="ru-RU"/>
              </w:rPr>
            </w:pPr>
          </w:p>
          <w:p w14:paraId="076EA2D3" w14:textId="77777777" w:rsidR="001223A9" w:rsidRPr="001223A9" w:rsidRDefault="001223A9" w:rsidP="001223A9">
            <w:pPr>
              <w:spacing w:after="0" w:line="240" w:lineRule="auto"/>
              <w:rPr>
                <w:rFonts w:ascii="Times New Roman" w:hAnsi="Times New Roman"/>
                <w:bCs/>
                <w:i/>
                <w:lang w:eastAsia="ru-RU"/>
              </w:rPr>
            </w:pPr>
            <w:r w:rsidRPr="001223A9">
              <w:rPr>
                <w:rFonts w:ascii="Times New Roman" w:hAnsi="Times New Roman"/>
                <w:bCs/>
                <w:i/>
                <w:lang w:eastAsia="ru-RU"/>
              </w:rPr>
              <w:t>2</w:t>
            </w:r>
          </w:p>
          <w:p w14:paraId="12D0394B" w14:textId="77777777" w:rsidR="009E7EDC" w:rsidRPr="001223A9" w:rsidRDefault="009E7EDC" w:rsidP="001223A9">
            <w:pPr>
              <w:spacing w:after="0" w:line="240" w:lineRule="auto"/>
              <w:rPr>
                <w:rFonts w:ascii="Times New Roman" w:hAnsi="Times New Roman"/>
                <w:bCs/>
                <w:i/>
                <w:lang w:eastAsia="ru-RU"/>
              </w:rPr>
            </w:pPr>
          </w:p>
          <w:p w14:paraId="70B4B550" w14:textId="77777777" w:rsidR="001223A9" w:rsidRPr="001223A9" w:rsidRDefault="001223A9" w:rsidP="001223A9">
            <w:pPr>
              <w:spacing w:after="0" w:line="240" w:lineRule="auto"/>
              <w:rPr>
                <w:rFonts w:ascii="Times New Roman" w:hAnsi="Times New Roman"/>
                <w:bCs/>
                <w:i/>
                <w:lang w:eastAsia="ru-RU"/>
              </w:rPr>
            </w:pPr>
            <w:r w:rsidRPr="001223A9">
              <w:rPr>
                <w:rFonts w:ascii="Times New Roman" w:hAnsi="Times New Roman"/>
                <w:bCs/>
                <w:i/>
                <w:lang w:eastAsia="ru-RU"/>
              </w:rPr>
              <w:t>2</w:t>
            </w:r>
          </w:p>
        </w:tc>
        <w:tc>
          <w:tcPr>
            <w:tcW w:w="575" w:type="pct"/>
          </w:tcPr>
          <w:p w14:paraId="6D90F57B" w14:textId="77777777" w:rsidR="001223A9" w:rsidRDefault="001223A9" w:rsidP="001223A9">
            <w:pPr>
              <w:spacing w:after="0" w:line="240" w:lineRule="auto"/>
              <w:jc w:val="center"/>
              <w:rPr>
                <w:rFonts w:ascii="Times New Roman" w:hAnsi="Times New Roman"/>
                <w:b/>
                <w:bCs/>
                <w:lang w:eastAsia="ru-RU"/>
              </w:rPr>
            </w:pPr>
          </w:p>
          <w:p w14:paraId="5E463B25" w14:textId="77777777" w:rsidR="009E7EDC" w:rsidRDefault="009E7EDC" w:rsidP="001223A9">
            <w:pPr>
              <w:spacing w:after="0" w:line="240" w:lineRule="auto"/>
              <w:jc w:val="center"/>
              <w:rPr>
                <w:rFonts w:ascii="Times New Roman" w:hAnsi="Times New Roman"/>
                <w:b/>
                <w:bCs/>
              </w:rPr>
            </w:pPr>
          </w:p>
          <w:p w14:paraId="77D43D6D" w14:textId="72FC90A7" w:rsidR="005E0B27" w:rsidRDefault="005E0B27" w:rsidP="001223A9">
            <w:pPr>
              <w:spacing w:after="0" w:line="240" w:lineRule="auto"/>
              <w:jc w:val="center"/>
              <w:rPr>
                <w:rFonts w:ascii="Times New Roman" w:hAnsi="Times New Roman"/>
                <w:b/>
                <w:bCs/>
              </w:rPr>
            </w:pPr>
            <w:r>
              <w:rPr>
                <w:rFonts w:ascii="Times New Roman" w:hAnsi="Times New Roman"/>
                <w:b/>
                <w:bCs/>
              </w:rPr>
              <w:t>о</w:t>
            </w:r>
            <w:r w:rsidRPr="00527E3A">
              <w:rPr>
                <w:rFonts w:ascii="Times New Roman" w:hAnsi="Times New Roman"/>
                <w:b/>
                <w:bCs/>
              </w:rPr>
              <w:t>чный</w:t>
            </w:r>
          </w:p>
          <w:p w14:paraId="02AE9478" w14:textId="77777777" w:rsidR="005E0B27" w:rsidRDefault="005E0B27" w:rsidP="001223A9">
            <w:pPr>
              <w:spacing w:after="0" w:line="240" w:lineRule="auto"/>
              <w:jc w:val="center"/>
              <w:rPr>
                <w:rFonts w:ascii="Times New Roman" w:hAnsi="Times New Roman"/>
                <w:b/>
                <w:bCs/>
              </w:rPr>
            </w:pPr>
          </w:p>
          <w:p w14:paraId="5B874704" w14:textId="7300F6A9" w:rsidR="005E0B27" w:rsidRPr="001223A9" w:rsidRDefault="005E0B27" w:rsidP="001223A9">
            <w:pPr>
              <w:spacing w:after="0" w:line="240" w:lineRule="auto"/>
              <w:jc w:val="center"/>
              <w:rPr>
                <w:rFonts w:ascii="Times New Roman" w:hAnsi="Times New Roman"/>
                <w:b/>
                <w:bCs/>
                <w:lang w:eastAsia="ru-RU"/>
              </w:rPr>
            </w:pPr>
            <w:r w:rsidRPr="00527E3A">
              <w:rPr>
                <w:rFonts w:ascii="Times New Roman" w:hAnsi="Times New Roman"/>
                <w:b/>
                <w:bCs/>
              </w:rPr>
              <w:t>очный</w:t>
            </w:r>
          </w:p>
        </w:tc>
        <w:tc>
          <w:tcPr>
            <w:tcW w:w="510" w:type="pct"/>
            <w:vMerge/>
            <w:vAlign w:val="center"/>
          </w:tcPr>
          <w:p w14:paraId="5F9CA709" w14:textId="3CCE906C" w:rsidR="001223A9" w:rsidRPr="00ED10B7" w:rsidRDefault="001223A9" w:rsidP="001223A9">
            <w:pPr>
              <w:spacing w:after="0" w:line="240" w:lineRule="auto"/>
              <w:jc w:val="center"/>
              <w:rPr>
                <w:rFonts w:ascii="Times New Roman" w:hAnsi="Times New Roman"/>
                <w:b/>
                <w:bCs/>
                <w:sz w:val="20"/>
                <w:szCs w:val="20"/>
                <w:lang w:eastAsia="ru-RU"/>
              </w:rPr>
            </w:pPr>
          </w:p>
        </w:tc>
      </w:tr>
      <w:tr w:rsidR="00800889" w:rsidRPr="001223A9" w14:paraId="23526FEA" w14:textId="0AA6E364" w:rsidTr="00800889">
        <w:trPr>
          <w:trHeight w:val="204"/>
        </w:trPr>
        <w:tc>
          <w:tcPr>
            <w:tcW w:w="796" w:type="pct"/>
            <w:vMerge w:val="restart"/>
          </w:tcPr>
          <w:p w14:paraId="5FD8CA07" w14:textId="77777777" w:rsidR="00800889" w:rsidRPr="001223A9" w:rsidRDefault="00800889" w:rsidP="001223A9">
            <w:pPr>
              <w:tabs>
                <w:tab w:val="left" w:pos="1215"/>
              </w:tabs>
              <w:spacing w:after="0" w:line="240" w:lineRule="auto"/>
              <w:rPr>
                <w:rFonts w:ascii="Times New Roman" w:hAnsi="Times New Roman"/>
                <w:b/>
                <w:bCs/>
                <w:lang w:eastAsia="ru-RU"/>
              </w:rPr>
            </w:pPr>
            <w:r w:rsidRPr="001223A9">
              <w:rPr>
                <w:rFonts w:ascii="Times New Roman" w:hAnsi="Times New Roman"/>
                <w:b/>
                <w:bCs/>
                <w:lang w:eastAsia="ru-RU"/>
              </w:rPr>
              <w:t xml:space="preserve">Тема 2. </w:t>
            </w:r>
            <w:r w:rsidRPr="001223A9">
              <w:rPr>
                <w:rFonts w:ascii="Times New Roman" w:hAnsi="Times New Roman"/>
                <w:b/>
                <w:sz w:val="24"/>
                <w:szCs w:val="24"/>
                <w:lang w:eastAsia="ru-RU"/>
              </w:rPr>
              <w:t>Чтение сборочных чертежей и схем. Деталировка</w:t>
            </w:r>
          </w:p>
        </w:tc>
        <w:tc>
          <w:tcPr>
            <w:tcW w:w="2631" w:type="pct"/>
          </w:tcPr>
          <w:p w14:paraId="1ACB5DF7" w14:textId="77777777" w:rsidR="00800889" w:rsidRPr="001223A9" w:rsidRDefault="00800889" w:rsidP="001223A9">
            <w:pPr>
              <w:spacing w:after="0" w:line="240" w:lineRule="auto"/>
              <w:rPr>
                <w:rFonts w:ascii="Times New Roman" w:hAnsi="Times New Roman"/>
                <w:bCs/>
                <w:lang w:eastAsia="ru-RU"/>
              </w:rPr>
            </w:pPr>
            <w:r w:rsidRPr="001223A9">
              <w:rPr>
                <w:rFonts w:ascii="Times New Roman" w:hAnsi="Times New Roman"/>
                <w:b/>
                <w:bCs/>
                <w:lang w:eastAsia="ru-RU"/>
              </w:rPr>
              <w:t>Содержание учебного материала</w:t>
            </w:r>
          </w:p>
        </w:tc>
        <w:tc>
          <w:tcPr>
            <w:tcW w:w="488" w:type="pct"/>
            <w:vAlign w:val="center"/>
          </w:tcPr>
          <w:p w14:paraId="06E08408" w14:textId="1FA7C66C" w:rsidR="00800889" w:rsidRPr="001223A9" w:rsidRDefault="00800889" w:rsidP="001223A9">
            <w:pPr>
              <w:spacing w:after="0" w:line="240" w:lineRule="auto"/>
              <w:jc w:val="center"/>
              <w:rPr>
                <w:rFonts w:ascii="Times New Roman" w:hAnsi="Times New Roman"/>
                <w:b/>
                <w:lang w:eastAsia="ru-RU"/>
              </w:rPr>
            </w:pPr>
            <w:r w:rsidRPr="001223A9">
              <w:rPr>
                <w:rFonts w:ascii="Times New Roman" w:hAnsi="Times New Roman"/>
                <w:b/>
                <w:lang w:eastAsia="ru-RU"/>
              </w:rPr>
              <w:t>10</w:t>
            </w:r>
            <w:r>
              <w:rPr>
                <w:rFonts w:ascii="Times New Roman" w:hAnsi="Times New Roman"/>
                <w:b/>
                <w:lang w:eastAsia="ru-RU"/>
              </w:rPr>
              <w:t>/8</w:t>
            </w:r>
          </w:p>
        </w:tc>
        <w:tc>
          <w:tcPr>
            <w:tcW w:w="575" w:type="pct"/>
          </w:tcPr>
          <w:p w14:paraId="23BFD425" w14:textId="77777777" w:rsidR="00800889" w:rsidRPr="001223A9" w:rsidRDefault="00800889" w:rsidP="00AF6DBA">
            <w:pPr>
              <w:spacing w:after="0"/>
              <w:jc w:val="center"/>
              <w:rPr>
                <w:lang w:eastAsia="ru-RU"/>
              </w:rPr>
            </w:pPr>
          </w:p>
        </w:tc>
        <w:tc>
          <w:tcPr>
            <w:tcW w:w="510" w:type="pct"/>
            <w:vMerge w:val="restart"/>
            <w:vAlign w:val="center"/>
          </w:tcPr>
          <w:p w14:paraId="4EC35CAE" w14:textId="77777777" w:rsidR="00800889" w:rsidRPr="00ED10B7" w:rsidRDefault="00800889" w:rsidP="00AB1C12">
            <w:pPr>
              <w:spacing w:after="0" w:line="240" w:lineRule="auto"/>
              <w:jc w:val="center"/>
              <w:rPr>
                <w:rFonts w:ascii="Times New Roman" w:hAnsi="Times New Roman"/>
                <w:sz w:val="20"/>
                <w:szCs w:val="20"/>
              </w:rPr>
            </w:pPr>
            <w:r w:rsidRPr="00ED10B7">
              <w:rPr>
                <w:rFonts w:ascii="Times New Roman" w:hAnsi="Times New Roman"/>
                <w:sz w:val="20"/>
                <w:szCs w:val="20"/>
              </w:rPr>
              <w:t xml:space="preserve">ОК.02; </w:t>
            </w:r>
          </w:p>
          <w:p w14:paraId="37C752FB"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ПК 1.1.</w:t>
            </w:r>
          </w:p>
          <w:p w14:paraId="74C743DE"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6.1</w:t>
            </w:r>
          </w:p>
          <w:p w14:paraId="1B838FF1"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6.2</w:t>
            </w:r>
          </w:p>
          <w:p w14:paraId="2135C06F"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6.3</w:t>
            </w:r>
          </w:p>
          <w:p w14:paraId="2624186D"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lastRenderedPageBreak/>
              <w:t>ЦО 6.4</w:t>
            </w:r>
          </w:p>
          <w:p w14:paraId="51C9C69E"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6.5</w:t>
            </w:r>
          </w:p>
          <w:p w14:paraId="44D57E01"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6.6</w:t>
            </w:r>
          </w:p>
          <w:p w14:paraId="4D4FC7B3"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8.1</w:t>
            </w:r>
          </w:p>
          <w:p w14:paraId="08AD07FB"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8.2</w:t>
            </w:r>
          </w:p>
          <w:p w14:paraId="7117D583"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8.3</w:t>
            </w:r>
          </w:p>
          <w:p w14:paraId="3A66FEAC"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8.4</w:t>
            </w:r>
          </w:p>
          <w:p w14:paraId="1C44DE89" w14:textId="77777777" w:rsidR="00800889" w:rsidRPr="00ED10B7" w:rsidRDefault="00800889" w:rsidP="00AB1C12">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8.5</w:t>
            </w:r>
          </w:p>
          <w:p w14:paraId="1919DD47" w14:textId="77777777" w:rsidR="00800889" w:rsidRPr="00ED10B7" w:rsidRDefault="00800889" w:rsidP="00AB1C12">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8.6</w:t>
            </w:r>
          </w:p>
          <w:p w14:paraId="104AA66B" w14:textId="77777777" w:rsidR="00800889" w:rsidRPr="00ED10B7" w:rsidRDefault="00800889" w:rsidP="00AB1C12">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8.7</w:t>
            </w:r>
          </w:p>
          <w:p w14:paraId="6E35DC54" w14:textId="1ADEFE23" w:rsidR="00800889" w:rsidRPr="00ED10B7" w:rsidRDefault="00800889" w:rsidP="00467AE4">
            <w:pPr>
              <w:spacing w:after="0"/>
              <w:jc w:val="center"/>
              <w:rPr>
                <w:sz w:val="20"/>
                <w:szCs w:val="20"/>
                <w:lang w:eastAsia="ru-RU"/>
              </w:rPr>
            </w:pPr>
            <w:r w:rsidRPr="00ED10B7">
              <w:rPr>
                <w:rFonts w:ascii="Times New Roman" w:hAnsi="Times New Roman"/>
                <w:sz w:val="20"/>
                <w:szCs w:val="20"/>
                <w:lang w:eastAsia="ru-RU"/>
              </w:rPr>
              <w:t>ЦО 8.8</w:t>
            </w:r>
          </w:p>
        </w:tc>
      </w:tr>
      <w:tr w:rsidR="001223A9" w:rsidRPr="001223A9" w14:paraId="2AD7EFEA" w14:textId="7EC54AA9" w:rsidTr="006D246F">
        <w:trPr>
          <w:trHeight w:val="320"/>
        </w:trPr>
        <w:tc>
          <w:tcPr>
            <w:tcW w:w="796" w:type="pct"/>
            <w:vMerge/>
          </w:tcPr>
          <w:p w14:paraId="2C9C1EFA"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1EBEE64D"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Назначение и содержание сборочного чертежа</w:t>
            </w:r>
          </w:p>
          <w:p w14:paraId="1C95E560"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Назначение и содержание схемы</w:t>
            </w:r>
          </w:p>
          <w:p w14:paraId="3D8D5FB4"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Последовательность чтения сборочного чертежа и схем. Деталировка</w:t>
            </w:r>
          </w:p>
          <w:p w14:paraId="739D4F55"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Использование спецификации в процессе чтения сборочных чертежей и схем</w:t>
            </w:r>
          </w:p>
        </w:tc>
        <w:tc>
          <w:tcPr>
            <w:tcW w:w="488" w:type="pct"/>
            <w:vAlign w:val="center"/>
          </w:tcPr>
          <w:p w14:paraId="74F97300" w14:textId="77777777" w:rsidR="001223A9" w:rsidRPr="001223A9" w:rsidRDefault="001223A9" w:rsidP="001223A9">
            <w:pPr>
              <w:spacing w:after="0" w:line="240" w:lineRule="auto"/>
              <w:jc w:val="center"/>
              <w:rPr>
                <w:rFonts w:ascii="Times New Roman" w:hAnsi="Times New Roman"/>
                <w:bCs/>
                <w:lang w:eastAsia="ru-RU"/>
              </w:rPr>
            </w:pPr>
            <w:r w:rsidRPr="001223A9">
              <w:rPr>
                <w:rFonts w:ascii="Times New Roman" w:hAnsi="Times New Roman"/>
                <w:bCs/>
                <w:lang w:eastAsia="ru-RU"/>
              </w:rPr>
              <w:t>2</w:t>
            </w:r>
          </w:p>
        </w:tc>
        <w:tc>
          <w:tcPr>
            <w:tcW w:w="575" w:type="pct"/>
          </w:tcPr>
          <w:p w14:paraId="3201578B" w14:textId="77777777" w:rsidR="001223A9" w:rsidRDefault="001223A9" w:rsidP="001223A9">
            <w:pPr>
              <w:spacing w:after="0" w:line="240" w:lineRule="auto"/>
              <w:jc w:val="center"/>
              <w:rPr>
                <w:rFonts w:ascii="Times New Roman" w:hAnsi="Times New Roman"/>
                <w:b/>
                <w:bCs/>
                <w:lang w:eastAsia="ru-RU"/>
              </w:rPr>
            </w:pPr>
          </w:p>
          <w:p w14:paraId="228D99A4" w14:textId="77777777" w:rsidR="005E0B27" w:rsidRDefault="005E0B27" w:rsidP="001223A9">
            <w:pPr>
              <w:spacing w:after="0" w:line="240" w:lineRule="auto"/>
              <w:jc w:val="center"/>
              <w:rPr>
                <w:rFonts w:ascii="Times New Roman" w:hAnsi="Times New Roman"/>
                <w:b/>
                <w:bCs/>
                <w:lang w:eastAsia="ru-RU"/>
              </w:rPr>
            </w:pPr>
          </w:p>
          <w:p w14:paraId="051FEC49" w14:textId="12A38F48" w:rsidR="005E0B27" w:rsidRPr="001223A9" w:rsidRDefault="005E0B27" w:rsidP="001223A9">
            <w:pPr>
              <w:spacing w:after="0" w:line="240" w:lineRule="auto"/>
              <w:jc w:val="center"/>
              <w:rPr>
                <w:rFonts w:ascii="Times New Roman" w:hAnsi="Times New Roman"/>
                <w:b/>
                <w:bCs/>
                <w:lang w:eastAsia="ru-RU"/>
              </w:rPr>
            </w:pPr>
            <w:r w:rsidRPr="00527E3A">
              <w:rPr>
                <w:rFonts w:ascii="Times New Roman" w:hAnsi="Times New Roman"/>
                <w:b/>
                <w:bCs/>
              </w:rPr>
              <w:t>очный</w:t>
            </w:r>
          </w:p>
        </w:tc>
        <w:tc>
          <w:tcPr>
            <w:tcW w:w="510" w:type="pct"/>
            <w:vMerge/>
            <w:vAlign w:val="center"/>
          </w:tcPr>
          <w:p w14:paraId="20BDC269" w14:textId="113A501C" w:rsidR="001223A9" w:rsidRPr="00ED10B7" w:rsidRDefault="001223A9" w:rsidP="001223A9">
            <w:pPr>
              <w:spacing w:after="0" w:line="240" w:lineRule="auto"/>
              <w:jc w:val="center"/>
              <w:rPr>
                <w:rFonts w:ascii="Times New Roman" w:hAnsi="Times New Roman"/>
                <w:b/>
                <w:bCs/>
                <w:sz w:val="20"/>
                <w:szCs w:val="20"/>
                <w:lang w:eastAsia="ru-RU"/>
              </w:rPr>
            </w:pPr>
          </w:p>
        </w:tc>
      </w:tr>
      <w:tr w:rsidR="001223A9" w:rsidRPr="001223A9" w14:paraId="016FF56D" w14:textId="0F697AA4" w:rsidTr="006D246F">
        <w:trPr>
          <w:trHeight w:val="20"/>
        </w:trPr>
        <w:tc>
          <w:tcPr>
            <w:tcW w:w="796" w:type="pct"/>
            <w:vMerge/>
          </w:tcPr>
          <w:p w14:paraId="391BBF92"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78911C87" w14:textId="5B3751CF" w:rsidR="001223A9" w:rsidRPr="001223A9" w:rsidRDefault="001223A9" w:rsidP="001223A9">
            <w:pPr>
              <w:spacing w:after="0" w:line="240" w:lineRule="auto"/>
              <w:rPr>
                <w:rFonts w:ascii="Times New Roman" w:hAnsi="Times New Roman"/>
                <w:bCs/>
                <w:lang w:eastAsia="ru-RU"/>
              </w:rPr>
            </w:pPr>
            <w:r w:rsidRPr="001223A9">
              <w:rPr>
                <w:rFonts w:ascii="Times New Roman" w:hAnsi="Times New Roman"/>
                <w:b/>
                <w:bCs/>
                <w:lang w:eastAsia="ru-RU"/>
              </w:rPr>
              <w:t>В том числе практических занятий</w:t>
            </w:r>
          </w:p>
        </w:tc>
        <w:tc>
          <w:tcPr>
            <w:tcW w:w="488" w:type="pct"/>
            <w:vAlign w:val="center"/>
          </w:tcPr>
          <w:p w14:paraId="720054BC" w14:textId="77777777" w:rsidR="001223A9" w:rsidRPr="001223A9" w:rsidRDefault="001223A9" w:rsidP="001223A9">
            <w:pPr>
              <w:spacing w:after="0" w:line="240" w:lineRule="auto"/>
              <w:rPr>
                <w:rFonts w:ascii="Times New Roman" w:hAnsi="Times New Roman"/>
                <w:bCs/>
                <w:lang w:eastAsia="ru-RU"/>
              </w:rPr>
            </w:pPr>
            <w:r w:rsidRPr="001223A9">
              <w:rPr>
                <w:rFonts w:ascii="Times New Roman" w:hAnsi="Times New Roman"/>
                <w:bCs/>
                <w:lang w:eastAsia="ru-RU"/>
              </w:rPr>
              <w:t>8</w:t>
            </w:r>
          </w:p>
        </w:tc>
        <w:tc>
          <w:tcPr>
            <w:tcW w:w="575" w:type="pct"/>
          </w:tcPr>
          <w:p w14:paraId="20C045E1" w14:textId="77777777" w:rsidR="001223A9" w:rsidRPr="001223A9" w:rsidRDefault="001223A9" w:rsidP="001223A9">
            <w:pPr>
              <w:spacing w:after="0" w:line="240" w:lineRule="auto"/>
              <w:jc w:val="center"/>
              <w:rPr>
                <w:rFonts w:ascii="Times New Roman" w:hAnsi="Times New Roman"/>
                <w:b/>
                <w:bCs/>
                <w:lang w:eastAsia="ru-RU"/>
              </w:rPr>
            </w:pPr>
          </w:p>
        </w:tc>
        <w:tc>
          <w:tcPr>
            <w:tcW w:w="510" w:type="pct"/>
            <w:vMerge/>
            <w:vAlign w:val="center"/>
          </w:tcPr>
          <w:p w14:paraId="11BFAD81" w14:textId="34B86325" w:rsidR="001223A9" w:rsidRPr="00ED10B7" w:rsidRDefault="001223A9" w:rsidP="001223A9">
            <w:pPr>
              <w:spacing w:after="0" w:line="240" w:lineRule="auto"/>
              <w:jc w:val="center"/>
              <w:rPr>
                <w:rFonts w:ascii="Times New Roman" w:hAnsi="Times New Roman"/>
                <w:b/>
                <w:bCs/>
                <w:sz w:val="20"/>
                <w:szCs w:val="20"/>
                <w:lang w:eastAsia="ru-RU"/>
              </w:rPr>
            </w:pPr>
          </w:p>
        </w:tc>
      </w:tr>
      <w:tr w:rsidR="001223A9" w:rsidRPr="001223A9" w14:paraId="622672B7" w14:textId="0195E247" w:rsidTr="006D246F">
        <w:trPr>
          <w:trHeight w:val="20"/>
        </w:trPr>
        <w:tc>
          <w:tcPr>
            <w:tcW w:w="796" w:type="pct"/>
            <w:vMerge/>
          </w:tcPr>
          <w:p w14:paraId="3F26F59E"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54A98FE1"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 xml:space="preserve">Применение CAD-системы. </w:t>
            </w:r>
          </w:p>
          <w:p w14:paraId="3F411DB2" w14:textId="781C3257" w:rsidR="001223A9" w:rsidRDefault="00E90401" w:rsidP="001223A9">
            <w:pPr>
              <w:autoSpaceDE w:val="0"/>
              <w:autoSpaceDN w:val="0"/>
              <w:adjustRightInd w:val="0"/>
              <w:spacing w:after="0" w:line="240" w:lineRule="auto"/>
              <w:rPr>
                <w:rFonts w:ascii="Times New Roman" w:hAnsi="Times New Roman"/>
                <w:color w:val="000000"/>
                <w:sz w:val="23"/>
                <w:szCs w:val="23"/>
                <w:lang w:eastAsia="en-US"/>
              </w:rPr>
            </w:pPr>
            <w:r>
              <w:rPr>
                <w:rFonts w:ascii="Times New Roman" w:hAnsi="Times New Roman"/>
                <w:color w:val="000000"/>
                <w:sz w:val="23"/>
                <w:szCs w:val="23"/>
                <w:lang w:eastAsia="en-US"/>
              </w:rPr>
              <w:t xml:space="preserve">Практическое занятие 5 </w:t>
            </w:r>
            <w:r w:rsidR="00203237" w:rsidRPr="00203237">
              <w:rPr>
                <w:rFonts w:ascii="Times New Roman" w:hAnsi="Times New Roman"/>
                <w:color w:val="000000"/>
                <w:sz w:val="23"/>
                <w:szCs w:val="23"/>
                <w:lang w:eastAsia="en-US"/>
              </w:rPr>
              <w:t>Выполнение чертежей деталей по сборочному чертежу изделия из 4</w:t>
            </w:r>
            <w:r w:rsidR="00203237">
              <w:rPr>
                <w:rFonts w:ascii="Times New Roman" w:hAnsi="Times New Roman"/>
                <w:color w:val="000000"/>
                <w:sz w:val="23"/>
                <w:szCs w:val="23"/>
                <w:lang w:eastAsia="en-US"/>
              </w:rPr>
              <w:t xml:space="preserve"> </w:t>
            </w:r>
            <w:r w:rsidR="00203237" w:rsidRPr="00203237">
              <w:rPr>
                <w:rFonts w:ascii="Times New Roman" w:hAnsi="Times New Roman"/>
                <w:color w:val="000000"/>
                <w:sz w:val="23"/>
                <w:szCs w:val="23"/>
                <w:lang w:eastAsia="en-US"/>
              </w:rPr>
              <w:t>деталей</w:t>
            </w:r>
          </w:p>
          <w:p w14:paraId="08019C1C" w14:textId="264C1E97" w:rsidR="00E90401" w:rsidRPr="001223A9" w:rsidRDefault="00E90401" w:rsidP="00203237">
            <w:pPr>
              <w:autoSpaceDE w:val="0"/>
              <w:autoSpaceDN w:val="0"/>
              <w:adjustRightInd w:val="0"/>
              <w:spacing w:after="0" w:line="240" w:lineRule="auto"/>
              <w:rPr>
                <w:rFonts w:ascii="Times New Roman" w:hAnsi="Times New Roman"/>
                <w:color w:val="000000"/>
                <w:sz w:val="23"/>
                <w:szCs w:val="23"/>
                <w:lang w:eastAsia="en-US"/>
              </w:rPr>
            </w:pPr>
            <w:r w:rsidRPr="00203237">
              <w:rPr>
                <w:rFonts w:ascii="Times New Roman" w:hAnsi="Times New Roman"/>
                <w:color w:val="000000"/>
                <w:sz w:val="23"/>
                <w:szCs w:val="23"/>
                <w:lang w:eastAsia="en-US"/>
              </w:rPr>
              <w:t xml:space="preserve">Практическое занятие 6 </w:t>
            </w:r>
            <w:r w:rsidR="00203237" w:rsidRPr="00203237">
              <w:rPr>
                <w:rFonts w:ascii="Times New Roman" w:hAnsi="Times New Roman"/>
                <w:color w:val="000000"/>
                <w:sz w:val="23"/>
                <w:szCs w:val="23"/>
                <w:lang w:eastAsia="en-US"/>
              </w:rPr>
              <w:t>Построением аксонометрической проекции одной из 4</w:t>
            </w:r>
            <w:r w:rsidR="00203237">
              <w:rPr>
                <w:rFonts w:ascii="Times New Roman" w:hAnsi="Times New Roman"/>
                <w:color w:val="000000"/>
                <w:sz w:val="23"/>
                <w:szCs w:val="23"/>
                <w:lang w:eastAsia="en-US"/>
              </w:rPr>
              <w:t xml:space="preserve"> </w:t>
            </w:r>
            <w:r w:rsidR="00203237" w:rsidRPr="00203237">
              <w:rPr>
                <w:rFonts w:ascii="Times New Roman" w:hAnsi="Times New Roman"/>
                <w:color w:val="000000"/>
                <w:sz w:val="23"/>
                <w:szCs w:val="23"/>
                <w:lang w:eastAsia="en-US"/>
              </w:rPr>
              <w:t xml:space="preserve"> деталей.</w:t>
            </w:r>
          </w:p>
        </w:tc>
        <w:tc>
          <w:tcPr>
            <w:tcW w:w="488" w:type="pct"/>
            <w:vAlign w:val="center"/>
          </w:tcPr>
          <w:p w14:paraId="40CE8AD4" w14:textId="77777777" w:rsidR="001223A9" w:rsidRPr="001223A9" w:rsidRDefault="001223A9" w:rsidP="001223A9">
            <w:pPr>
              <w:spacing w:after="0" w:line="240" w:lineRule="auto"/>
              <w:rPr>
                <w:rFonts w:ascii="Times New Roman" w:hAnsi="Times New Roman"/>
                <w:bCs/>
                <w:i/>
                <w:lang w:eastAsia="ru-RU"/>
              </w:rPr>
            </w:pPr>
          </w:p>
          <w:p w14:paraId="4EB0CABF" w14:textId="77777777" w:rsidR="001223A9" w:rsidRDefault="001223A9" w:rsidP="001223A9">
            <w:pPr>
              <w:spacing w:after="0" w:line="240" w:lineRule="auto"/>
              <w:rPr>
                <w:rFonts w:ascii="Times New Roman" w:hAnsi="Times New Roman"/>
                <w:bCs/>
                <w:i/>
                <w:lang w:eastAsia="ru-RU"/>
              </w:rPr>
            </w:pPr>
            <w:r w:rsidRPr="001223A9">
              <w:rPr>
                <w:rFonts w:ascii="Times New Roman" w:hAnsi="Times New Roman"/>
                <w:bCs/>
                <w:i/>
                <w:lang w:eastAsia="ru-RU"/>
              </w:rPr>
              <w:t>2</w:t>
            </w:r>
          </w:p>
          <w:p w14:paraId="11E0A5AD" w14:textId="6BCCC00D" w:rsidR="00E90401" w:rsidRPr="001223A9" w:rsidRDefault="00E90401" w:rsidP="001223A9">
            <w:pPr>
              <w:spacing w:after="0" w:line="240" w:lineRule="auto"/>
              <w:rPr>
                <w:rFonts w:ascii="Times New Roman" w:hAnsi="Times New Roman"/>
                <w:bCs/>
                <w:i/>
                <w:lang w:eastAsia="ru-RU"/>
              </w:rPr>
            </w:pPr>
          </w:p>
          <w:p w14:paraId="6F5ED228" w14:textId="77777777" w:rsidR="001223A9" w:rsidRPr="001223A9" w:rsidRDefault="001223A9" w:rsidP="001223A9">
            <w:pPr>
              <w:spacing w:after="0" w:line="240" w:lineRule="auto"/>
              <w:rPr>
                <w:rFonts w:ascii="Times New Roman" w:hAnsi="Times New Roman"/>
                <w:bCs/>
                <w:i/>
                <w:lang w:eastAsia="ru-RU"/>
              </w:rPr>
            </w:pPr>
            <w:r w:rsidRPr="001223A9">
              <w:rPr>
                <w:rFonts w:ascii="Times New Roman" w:hAnsi="Times New Roman"/>
                <w:bCs/>
                <w:i/>
                <w:lang w:eastAsia="ru-RU"/>
              </w:rPr>
              <w:t>2</w:t>
            </w:r>
          </w:p>
        </w:tc>
        <w:tc>
          <w:tcPr>
            <w:tcW w:w="575" w:type="pct"/>
          </w:tcPr>
          <w:p w14:paraId="2DB075B4" w14:textId="77777777" w:rsidR="005E0B27" w:rsidRDefault="005E0B27" w:rsidP="005E0B27">
            <w:pPr>
              <w:spacing w:after="0" w:line="240" w:lineRule="auto"/>
              <w:jc w:val="center"/>
              <w:rPr>
                <w:rFonts w:ascii="Times New Roman" w:hAnsi="Times New Roman"/>
                <w:b/>
                <w:bCs/>
              </w:rPr>
            </w:pPr>
          </w:p>
          <w:p w14:paraId="50DF60D9" w14:textId="488F859C" w:rsidR="005E0B27" w:rsidRDefault="005E0B27" w:rsidP="005E0B27">
            <w:pPr>
              <w:spacing w:after="0" w:line="240" w:lineRule="auto"/>
              <w:jc w:val="center"/>
              <w:rPr>
                <w:rFonts w:ascii="Times New Roman" w:hAnsi="Times New Roman"/>
                <w:b/>
                <w:bCs/>
              </w:rPr>
            </w:pPr>
            <w:r>
              <w:rPr>
                <w:rFonts w:ascii="Times New Roman" w:hAnsi="Times New Roman"/>
                <w:b/>
                <w:bCs/>
              </w:rPr>
              <w:t>о</w:t>
            </w:r>
            <w:r w:rsidRPr="00527E3A">
              <w:rPr>
                <w:rFonts w:ascii="Times New Roman" w:hAnsi="Times New Roman"/>
                <w:b/>
                <w:bCs/>
              </w:rPr>
              <w:t>чный</w:t>
            </w:r>
          </w:p>
          <w:p w14:paraId="418A3DC8" w14:textId="77777777" w:rsidR="009E7EDC" w:rsidRDefault="009E7EDC" w:rsidP="005E0B27">
            <w:pPr>
              <w:spacing w:after="0" w:line="240" w:lineRule="auto"/>
              <w:jc w:val="center"/>
              <w:rPr>
                <w:rFonts w:ascii="Times New Roman" w:hAnsi="Times New Roman"/>
                <w:b/>
                <w:bCs/>
              </w:rPr>
            </w:pPr>
          </w:p>
          <w:p w14:paraId="06787C1A" w14:textId="6F70F14D" w:rsidR="001223A9" w:rsidRPr="001223A9" w:rsidRDefault="005E0B27" w:rsidP="005E0B27">
            <w:pPr>
              <w:spacing w:after="0" w:line="240" w:lineRule="auto"/>
              <w:jc w:val="center"/>
              <w:rPr>
                <w:rFonts w:ascii="Times New Roman" w:hAnsi="Times New Roman"/>
                <w:b/>
                <w:bCs/>
                <w:lang w:eastAsia="ru-RU"/>
              </w:rPr>
            </w:pPr>
            <w:r w:rsidRPr="00527E3A">
              <w:rPr>
                <w:rFonts w:ascii="Times New Roman" w:hAnsi="Times New Roman"/>
                <w:b/>
                <w:bCs/>
              </w:rPr>
              <w:t>очный</w:t>
            </w:r>
          </w:p>
        </w:tc>
        <w:tc>
          <w:tcPr>
            <w:tcW w:w="510" w:type="pct"/>
            <w:vMerge/>
            <w:vAlign w:val="center"/>
          </w:tcPr>
          <w:p w14:paraId="23B14165" w14:textId="0B458E80" w:rsidR="001223A9" w:rsidRPr="00ED10B7" w:rsidRDefault="001223A9" w:rsidP="001223A9">
            <w:pPr>
              <w:spacing w:after="0" w:line="240" w:lineRule="auto"/>
              <w:jc w:val="center"/>
              <w:rPr>
                <w:rFonts w:ascii="Times New Roman" w:hAnsi="Times New Roman"/>
                <w:b/>
                <w:bCs/>
                <w:sz w:val="20"/>
                <w:szCs w:val="20"/>
                <w:lang w:eastAsia="ru-RU"/>
              </w:rPr>
            </w:pPr>
          </w:p>
        </w:tc>
      </w:tr>
      <w:tr w:rsidR="001223A9" w:rsidRPr="001223A9" w14:paraId="153231F5" w14:textId="6B1E971A" w:rsidTr="006D246F">
        <w:trPr>
          <w:trHeight w:val="793"/>
        </w:trPr>
        <w:tc>
          <w:tcPr>
            <w:tcW w:w="796" w:type="pct"/>
            <w:vMerge/>
          </w:tcPr>
          <w:p w14:paraId="780BCB11"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777A3D4A" w14:textId="1AC3CCCE"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 xml:space="preserve">Применение CAD-системы. </w:t>
            </w:r>
          </w:p>
          <w:p w14:paraId="784582E7" w14:textId="49E043DA" w:rsidR="001223A9" w:rsidRDefault="00E90401" w:rsidP="001223A9">
            <w:pPr>
              <w:autoSpaceDE w:val="0"/>
              <w:autoSpaceDN w:val="0"/>
              <w:adjustRightInd w:val="0"/>
              <w:spacing w:after="0" w:line="240" w:lineRule="auto"/>
              <w:rPr>
                <w:rFonts w:ascii="Times New Roman" w:hAnsi="Times New Roman"/>
                <w:color w:val="000000"/>
                <w:sz w:val="23"/>
                <w:szCs w:val="23"/>
                <w:lang w:eastAsia="en-US"/>
              </w:rPr>
            </w:pPr>
            <w:r>
              <w:rPr>
                <w:rFonts w:ascii="Times New Roman" w:hAnsi="Times New Roman"/>
                <w:color w:val="000000"/>
                <w:sz w:val="23"/>
                <w:szCs w:val="23"/>
                <w:lang w:eastAsia="en-US"/>
              </w:rPr>
              <w:t xml:space="preserve">Практическое занятие 7 </w:t>
            </w:r>
            <w:r w:rsidR="001223A9" w:rsidRPr="00203237">
              <w:rPr>
                <w:rFonts w:ascii="Times New Roman" w:hAnsi="Times New Roman"/>
                <w:color w:val="000000"/>
                <w:sz w:val="23"/>
                <w:szCs w:val="23"/>
                <w:lang w:eastAsia="en-US"/>
              </w:rPr>
              <w:t>Выполнение чертежей деталей по сборочному чертежу изделия из 6-</w:t>
            </w:r>
            <w:r w:rsidR="001223A9" w:rsidRPr="001223A9">
              <w:rPr>
                <w:rFonts w:ascii="Times New Roman" w:hAnsi="Times New Roman"/>
                <w:color w:val="000000"/>
                <w:sz w:val="23"/>
                <w:szCs w:val="23"/>
                <w:lang w:eastAsia="en-US"/>
              </w:rPr>
              <w:t>10 деталей</w:t>
            </w:r>
            <w:r w:rsidR="00203237">
              <w:rPr>
                <w:rFonts w:ascii="Times New Roman" w:hAnsi="Times New Roman"/>
                <w:color w:val="000000"/>
                <w:sz w:val="23"/>
                <w:szCs w:val="23"/>
                <w:lang w:eastAsia="en-US"/>
              </w:rPr>
              <w:t>.</w:t>
            </w:r>
          </w:p>
          <w:p w14:paraId="278E324D" w14:textId="5F8BBD3F" w:rsidR="00E90401" w:rsidRPr="001223A9" w:rsidRDefault="00E90401" w:rsidP="001223A9">
            <w:pPr>
              <w:autoSpaceDE w:val="0"/>
              <w:autoSpaceDN w:val="0"/>
              <w:adjustRightInd w:val="0"/>
              <w:spacing w:after="0" w:line="240" w:lineRule="auto"/>
              <w:rPr>
                <w:rFonts w:ascii="Times New Roman" w:hAnsi="Times New Roman"/>
                <w:color w:val="000000"/>
                <w:sz w:val="23"/>
                <w:szCs w:val="23"/>
                <w:lang w:eastAsia="en-US"/>
              </w:rPr>
            </w:pPr>
            <w:r>
              <w:rPr>
                <w:rFonts w:ascii="Times New Roman" w:hAnsi="Times New Roman"/>
                <w:color w:val="000000"/>
                <w:sz w:val="23"/>
                <w:szCs w:val="23"/>
                <w:lang w:eastAsia="en-US"/>
              </w:rPr>
              <w:t xml:space="preserve">Практическое занятие 8 </w:t>
            </w:r>
            <w:r w:rsidR="00203237" w:rsidRPr="00203237">
              <w:rPr>
                <w:rFonts w:ascii="Times New Roman" w:hAnsi="Times New Roman"/>
                <w:color w:val="000000"/>
                <w:sz w:val="23"/>
                <w:szCs w:val="23"/>
                <w:lang w:eastAsia="en-US"/>
              </w:rPr>
              <w:t>Построением аксонометрической проекции одной из 6-10 деталей</w:t>
            </w:r>
          </w:p>
        </w:tc>
        <w:tc>
          <w:tcPr>
            <w:tcW w:w="488" w:type="pct"/>
            <w:vAlign w:val="center"/>
          </w:tcPr>
          <w:p w14:paraId="65A5E022" w14:textId="77777777" w:rsidR="001223A9" w:rsidRDefault="001223A9" w:rsidP="001223A9">
            <w:pPr>
              <w:spacing w:after="0" w:line="240" w:lineRule="auto"/>
              <w:rPr>
                <w:rFonts w:ascii="Times New Roman" w:hAnsi="Times New Roman"/>
                <w:bCs/>
                <w:i/>
                <w:lang w:eastAsia="ru-RU"/>
              </w:rPr>
            </w:pPr>
            <w:r w:rsidRPr="001223A9">
              <w:rPr>
                <w:rFonts w:ascii="Times New Roman" w:hAnsi="Times New Roman"/>
                <w:bCs/>
                <w:i/>
                <w:lang w:eastAsia="ru-RU"/>
              </w:rPr>
              <w:t>2</w:t>
            </w:r>
          </w:p>
          <w:p w14:paraId="36975431" w14:textId="77777777" w:rsidR="00E90401" w:rsidRDefault="00E90401" w:rsidP="001223A9">
            <w:pPr>
              <w:spacing w:after="0" w:line="240" w:lineRule="auto"/>
              <w:rPr>
                <w:rFonts w:ascii="Times New Roman" w:hAnsi="Times New Roman"/>
                <w:bCs/>
                <w:i/>
                <w:lang w:eastAsia="ru-RU"/>
              </w:rPr>
            </w:pPr>
          </w:p>
          <w:p w14:paraId="3408F591" w14:textId="77777777" w:rsidR="00E90401" w:rsidRPr="001223A9" w:rsidRDefault="00E90401" w:rsidP="001223A9">
            <w:pPr>
              <w:spacing w:after="0" w:line="240" w:lineRule="auto"/>
              <w:rPr>
                <w:rFonts w:ascii="Times New Roman" w:hAnsi="Times New Roman"/>
                <w:bCs/>
                <w:i/>
                <w:lang w:eastAsia="ru-RU"/>
              </w:rPr>
            </w:pPr>
          </w:p>
          <w:p w14:paraId="2794709D" w14:textId="77777777" w:rsidR="001223A9" w:rsidRPr="001223A9" w:rsidRDefault="001223A9" w:rsidP="001223A9">
            <w:pPr>
              <w:spacing w:after="0" w:line="240" w:lineRule="auto"/>
              <w:rPr>
                <w:rFonts w:ascii="Times New Roman" w:hAnsi="Times New Roman"/>
                <w:bCs/>
                <w:i/>
                <w:lang w:eastAsia="ru-RU"/>
              </w:rPr>
            </w:pPr>
            <w:r w:rsidRPr="001223A9">
              <w:rPr>
                <w:rFonts w:ascii="Times New Roman" w:hAnsi="Times New Roman"/>
                <w:bCs/>
                <w:i/>
                <w:lang w:eastAsia="ru-RU"/>
              </w:rPr>
              <w:t>2</w:t>
            </w:r>
          </w:p>
        </w:tc>
        <w:tc>
          <w:tcPr>
            <w:tcW w:w="575" w:type="pct"/>
          </w:tcPr>
          <w:p w14:paraId="6BAC42E0" w14:textId="77777777" w:rsidR="009E7EDC" w:rsidRDefault="009E7EDC" w:rsidP="005E0B27">
            <w:pPr>
              <w:spacing w:after="0" w:line="240" w:lineRule="auto"/>
              <w:jc w:val="center"/>
              <w:rPr>
                <w:rFonts w:ascii="Times New Roman" w:hAnsi="Times New Roman"/>
                <w:b/>
                <w:bCs/>
              </w:rPr>
            </w:pPr>
          </w:p>
          <w:p w14:paraId="6371B3FA" w14:textId="4A8E81B0" w:rsidR="005E0B27" w:rsidRDefault="005E0B27" w:rsidP="005E0B27">
            <w:pPr>
              <w:spacing w:after="0" w:line="240" w:lineRule="auto"/>
              <w:jc w:val="center"/>
              <w:rPr>
                <w:rFonts w:ascii="Times New Roman" w:hAnsi="Times New Roman"/>
                <w:b/>
                <w:bCs/>
              </w:rPr>
            </w:pPr>
            <w:r>
              <w:rPr>
                <w:rFonts w:ascii="Times New Roman" w:hAnsi="Times New Roman"/>
                <w:b/>
                <w:bCs/>
              </w:rPr>
              <w:t>о</w:t>
            </w:r>
            <w:r w:rsidRPr="00527E3A">
              <w:rPr>
                <w:rFonts w:ascii="Times New Roman" w:hAnsi="Times New Roman"/>
                <w:b/>
                <w:bCs/>
              </w:rPr>
              <w:t>чный</w:t>
            </w:r>
          </w:p>
          <w:p w14:paraId="413D22B5" w14:textId="77777777" w:rsidR="009E7EDC" w:rsidRDefault="009E7EDC" w:rsidP="005E0B27">
            <w:pPr>
              <w:spacing w:after="0" w:line="240" w:lineRule="auto"/>
              <w:jc w:val="center"/>
              <w:rPr>
                <w:rFonts w:ascii="Times New Roman" w:hAnsi="Times New Roman"/>
                <w:b/>
                <w:bCs/>
              </w:rPr>
            </w:pPr>
          </w:p>
          <w:p w14:paraId="71A51226" w14:textId="61696161" w:rsidR="005E0B27" w:rsidRPr="001223A9" w:rsidRDefault="005E0B27" w:rsidP="005E0B27">
            <w:pPr>
              <w:spacing w:after="0" w:line="240" w:lineRule="auto"/>
              <w:jc w:val="center"/>
              <w:rPr>
                <w:rFonts w:ascii="Times New Roman" w:hAnsi="Times New Roman"/>
                <w:b/>
                <w:bCs/>
                <w:lang w:eastAsia="ru-RU"/>
              </w:rPr>
            </w:pPr>
            <w:r w:rsidRPr="00527E3A">
              <w:rPr>
                <w:rFonts w:ascii="Times New Roman" w:hAnsi="Times New Roman"/>
                <w:b/>
                <w:bCs/>
              </w:rPr>
              <w:t>очный</w:t>
            </w:r>
          </w:p>
        </w:tc>
        <w:tc>
          <w:tcPr>
            <w:tcW w:w="510" w:type="pct"/>
            <w:vMerge/>
            <w:vAlign w:val="center"/>
          </w:tcPr>
          <w:p w14:paraId="04B0FEF8" w14:textId="573D9C61" w:rsidR="001223A9" w:rsidRPr="00ED10B7" w:rsidRDefault="001223A9" w:rsidP="001223A9">
            <w:pPr>
              <w:spacing w:after="0" w:line="240" w:lineRule="auto"/>
              <w:jc w:val="center"/>
              <w:rPr>
                <w:rFonts w:ascii="Times New Roman" w:hAnsi="Times New Roman"/>
                <w:b/>
                <w:bCs/>
                <w:sz w:val="20"/>
                <w:szCs w:val="20"/>
                <w:lang w:eastAsia="ru-RU"/>
              </w:rPr>
            </w:pPr>
          </w:p>
        </w:tc>
      </w:tr>
      <w:tr w:rsidR="00800889" w:rsidRPr="001223A9" w14:paraId="5AD44934" w14:textId="4BCC31CB" w:rsidTr="00800889">
        <w:trPr>
          <w:trHeight w:val="237"/>
        </w:trPr>
        <w:tc>
          <w:tcPr>
            <w:tcW w:w="796" w:type="pct"/>
            <w:vMerge w:val="restart"/>
          </w:tcPr>
          <w:p w14:paraId="41B350E1" w14:textId="77777777" w:rsidR="00800889" w:rsidRPr="001223A9" w:rsidRDefault="00800889" w:rsidP="001223A9">
            <w:pPr>
              <w:tabs>
                <w:tab w:val="left" w:pos="1215"/>
              </w:tabs>
              <w:spacing w:after="0" w:line="240" w:lineRule="auto"/>
              <w:rPr>
                <w:rFonts w:ascii="Times New Roman" w:hAnsi="Times New Roman"/>
                <w:b/>
                <w:bCs/>
                <w:lang w:eastAsia="ru-RU"/>
              </w:rPr>
            </w:pPr>
            <w:r w:rsidRPr="001223A9">
              <w:rPr>
                <w:rFonts w:ascii="Times New Roman" w:hAnsi="Times New Roman"/>
                <w:b/>
                <w:bCs/>
                <w:lang w:eastAsia="ru-RU"/>
              </w:rPr>
              <w:t xml:space="preserve">Тема 3. </w:t>
            </w:r>
            <w:r w:rsidRPr="001223A9">
              <w:rPr>
                <w:rFonts w:ascii="Times New Roman" w:hAnsi="Times New Roman"/>
                <w:b/>
                <w:sz w:val="24"/>
                <w:szCs w:val="24"/>
                <w:lang w:eastAsia="ru-RU"/>
              </w:rPr>
              <w:t>Общие сведения о резьбе. Зубчатые передачи</w:t>
            </w:r>
          </w:p>
        </w:tc>
        <w:tc>
          <w:tcPr>
            <w:tcW w:w="2631" w:type="pct"/>
          </w:tcPr>
          <w:p w14:paraId="1732AF84" w14:textId="77777777" w:rsidR="00800889" w:rsidRPr="001223A9" w:rsidRDefault="00800889" w:rsidP="001223A9">
            <w:pPr>
              <w:spacing w:after="0" w:line="240" w:lineRule="auto"/>
              <w:rPr>
                <w:rFonts w:ascii="Times New Roman" w:hAnsi="Times New Roman"/>
                <w:bCs/>
                <w:lang w:eastAsia="ru-RU"/>
              </w:rPr>
            </w:pPr>
            <w:r w:rsidRPr="001223A9">
              <w:rPr>
                <w:rFonts w:ascii="Times New Roman" w:hAnsi="Times New Roman"/>
                <w:b/>
                <w:bCs/>
                <w:lang w:eastAsia="ru-RU"/>
              </w:rPr>
              <w:t>Содержание учебного материала</w:t>
            </w:r>
          </w:p>
        </w:tc>
        <w:tc>
          <w:tcPr>
            <w:tcW w:w="488" w:type="pct"/>
            <w:vAlign w:val="center"/>
          </w:tcPr>
          <w:p w14:paraId="0E842463" w14:textId="33CC5D3E" w:rsidR="00800889" w:rsidRPr="001223A9" w:rsidRDefault="00800889" w:rsidP="001223A9">
            <w:pPr>
              <w:spacing w:after="0" w:line="240" w:lineRule="auto"/>
              <w:jc w:val="center"/>
              <w:rPr>
                <w:rFonts w:ascii="Times New Roman" w:hAnsi="Times New Roman"/>
                <w:b/>
                <w:lang w:eastAsia="ru-RU"/>
              </w:rPr>
            </w:pPr>
            <w:r w:rsidRPr="001223A9">
              <w:rPr>
                <w:rFonts w:ascii="Times New Roman" w:hAnsi="Times New Roman"/>
                <w:b/>
                <w:lang w:eastAsia="ru-RU"/>
              </w:rPr>
              <w:t>6</w:t>
            </w:r>
            <w:r>
              <w:rPr>
                <w:rFonts w:ascii="Times New Roman" w:hAnsi="Times New Roman"/>
                <w:b/>
                <w:lang w:eastAsia="ru-RU"/>
              </w:rPr>
              <w:t>/4</w:t>
            </w:r>
          </w:p>
        </w:tc>
        <w:tc>
          <w:tcPr>
            <w:tcW w:w="575" w:type="pct"/>
          </w:tcPr>
          <w:p w14:paraId="39C21D2B" w14:textId="77777777" w:rsidR="00800889" w:rsidRPr="001223A9" w:rsidRDefault="00800889" w:rsidP="00074292">
            <w:pPr>
              <w:spacing w:after="0"/>
              <w:jc w:val="center"/>
              <w:rPr>
                <w:lang w:eastAsia="ru-RU"/>
              </w:rPr>
            </w:pPr>
          </w:p>
        </w:tc>
        <w:tc>
          <w:tcPr>
            <w:tcW w:w="510" w:type="pct"/>
            <w:vMerge w:val="restart"/>
            <w:vAlign w:val="center"/>
          </w:tcPr>
          <w:p w14:paraId="6B7D1C39" w14:textId="77777777" w:rsidR="00800889" w:rsidRPr="00ED10B7" w:rsidRDefault="00800889" w:rsidP="00AB1C12">
            <w:pPr>
              <w:spacing w:after="0" w:line="240" w:lineRule="auto"/>
              <w:jc w:val="center"/>
              <w:rPr>
                <w:rFonts w:ascii="Times New Roman" w:hAnsi="Times New Roman"/>
                <w:sz w:val="20"/>
                <w:szCs w:val="20"/>
              </w:rPr>
            </w:pPr>
            <w:r w:rsidRPr="00ED10B7">
              <w:rPr>
                <w:rFonts w:ascii="Times New Roman" w:hAnsi="Times New Roman"/>
                <w:sz w:val="20"/>
                <w:szCs w:val="20"/>
              </w:rPr>
              <w:t xml:space="preserve">ОК.02; </w:t>
            </w:r>
          </w:p>
          <w:p w14:paraId="39B0B20A"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ПК 1.1.</w:t>
            </w:r>
          </w:p>
          <w:p w14:paraId="4AAB02DF"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6.1</w:t>
            </w:r>
          </w:p>
          <w:p w14:paraId="1D9A0BAA"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6.2</w:t>
            </w:r>
          </w:p>
          <w:p w14:paraId="39BE4CC1"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6.3</w:t>
            </w:r>
          </w:p>
          <w:p w14:paraId="54935357"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6.4</w:t>
            </w:r>
          </w:p>
          <w:p w14:paraId="32F11888"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6.5</w:t>
            </w:r>
          </w:p>
          <w:p w14:paraId="6646F0C5"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6.6</w:t>
            </w:r>
          </w:p>
          <w:p w14:paraId="4A8FADD3"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8.1</w:t>
            </w:r>
          </w:p>
          <w:p w14:paraId="050C65F3"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8.2</w:t>
            </w:r>
          </w:p>
          <w:p w14:paraId="47AFDD24"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8.3</w:t>
            </w:r>
          </w:p>
          <w:p w14:paraId="40C37AF4"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8.4</w:t>
            </w:r>
          </w:p>
          <w:p w14:paraId="2650CA6B" w14:textId="77777777" w:rsidR="00800889" w:rsidRPr="00ED10B7" w:rsidRDefault="00800889" w:rsidP="00AB1C12">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8.5</w:t>
            </w:r>
          </w:p>
          <w:p w14:paraId="0472344E" w14:textId="77777777" w:rsidR="00800889" w:rsidRPr="00ED10B7" w:rsidRDefault="00800889" w:rsidP="00AB1C12">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8.6</w:t>
            </w:r>
          </w:p>
          <w:p w14:paraId="2C4D481D" w14:textId="77777777" w:rsidR="00800889" w:rsidRPr="00ED10B7" w:rsidRDefault="00800889" w:rsidP="00AB1C12">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8.7</w:t>
            </w:r>
          </w:p>
          <w:p w14:paraId="7E749DBD" w14:textId="2BD447B8" w:rsidR="00800889" w:rsidRPr="00ED10B7" w:rsidRDefault="00800889" w:rsidP="00AB1C12">
            <w:pPr>
              <w:spacing w:after="0"/>
              <w:jc w:val="center"/>
              <w:rPr>
                <w:sz w:val="20"/>
                <w:szCs w:val="20"/>
                <w:lang w:eastAsia="ru-RU"/>
              </w:rPr>
            </w:pPr>
            <w:r w:rsidRPr="00ED10B7">
              <w:rPr>
                <w:rFonts w:ascii="Times New Roman" w:hAnsi="Times New Roman"/>
                <w:sz w:val="20"/>
                <w:szCs w:val="20"/>
                <w:lang w:eastAsia="ru-RU"/>
              </w:rPr>
              <w:t>ЦО 8.8</w:t>
            </w:r>
          </w:p>
        </w:tc>
      </w:tr>
      <w:tr w:rsidR="001223A9" w:rsidRPr="001223A9" w14:paraId="3FFA427E" w14:textId="3856B924" w:rsidTr="00074292">
        <w:trPr>
          <w:trHeight w:val="836"/>
        </w:trPr>
        <w:tc>
          <w:tcPr>
            <w:tcW w:w="796" w:type="pct"/>
            <w:vMerge/>
          </w:tcPr>
          <w:p w14:paraId="1D093F50"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3E918036"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 xml:space="preserve">Понятие о резьбе. Виды </w:t>
            </w:r>
            <w:proofErr w:type="spellStart"/>
            <w:r w:rsidRPr="001223A9">
              <w:rPr>
                <w:rFonts w:ascii="Times New Roman" w:hAnsi="Times New Roman"/>
                <w:color w:val="000000"/>
                <w:sz w:val="23"/>
                <w:szCs w:val="23"/>
                <w:lang w:eastAsia="en-US"/>
              </w:rPr>
              <w:t>резьб</w:t>
            </w:r>
            <w:proofErr w:type="spellEnd"/>
            <w:r w:rsidRPr="001223A9">
              <w:rPr>
                <w:rFonts w:ascii="Times New Roman" w:hAnsi="Times New Roman"/>
                <w:color w:val="000000"/>
                <w:sz w:val="23"/>
                <w:szCs w:val="23"/>
                <w:lang w:eastAsia="en-US"/>
              </w:rPr>
              <w:t>, применяемые в машиностроении</w:t>
            </w:r>
          </w:p>
          <w:p w14:paraId="6EF05EA6"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Изображение и обозначение резьбы на чертежах</w:t>
            </w:r>
          </w:p>
          <w:p w14:paraId="166BE7A4"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Понятие зубчатых передач. Основные виды и параметры зубчатых передач</w:t>
            </w:r>
          </w:p>
        </w:tc>
        <w:tc>
          <w:tcPr>
            <w:tcW w:w="488" w:type="pct"/>
            <w:vAlign w:val="center"/>
          </w:tcPr>
          <w:p w14:paraId="44A23041" w14:textId="77777777" w:rsidR="001223A9" w:rsidRPr="001223A9" w:rsidRDefault="001223A9" w:rsidP="001223A9">
            <w:pPr>
              <w:spacing w:after="0" w:line="240" w:lineRule="auto"/>
              <w:jc w:val="center"/>
              <w:rPr>
                <w:rFonts w:ascii="Times New Roman" w:hAnsi="Times New Roman"/>
                <w:bCs/>
                <w:lang w:eastAsia="ru-RU"/>
              </w:rPr>
            </w:pPr>
            <w:r w:rsidRPr="001223A9">
              <w:rPr>
                <w:rFonts w:ascii="Times New Roman" w:hAnsi="Times New Roman"/>
                <w:bCs/>
                <w:lang w:eastAsia="ru-RU"/>
              </w:rPr>
              <w:t>2</w:t>
            </w:r>
          </w:p>
        </w:tc>
        <w:tc>
          <w:tcPr>
            <w:tcW w:w="575" w:type="pct"/>
          </w:tcPr>
          <w:p w14:paraId="1BAF920C" w14:textId="66F054F0" w:rsidR="005E0B27" w:rsidRPr="001223A9" w:rsidRDefault="005E0B27" w:rsidP="001223A9">
            <w:pPr>
              <w:jc w:val="center"/>
              <w:rPr>
                <w:lang w:eastAsia="ru-RU"/>
              </w:rPr>
            </w:pPr>
            <w:r w:rsidRPr="00527E3A">
              <w:rPr>
                <w:rFonts w:ascii="Times New Roman" w:hAnsi="Times New Roman"/>
                <w:b/>
                <w:bCs/>
              </w:rPr>
              <w:t>очный</w:t>
            </w:r>
          </w:p>
        </w:tc>
        <w:tc>
          <w:tcPr>
            <w:tcW w:w="510" w:type="pct"/>
            <w:vMerge/>
            <w:vAlign w:val="center"/>
          </w:tcPr>
          <w:p w14:paraId="1D2217DD" w14:textId="66E5DF2C" w:rsidR="001223A9" w:rsidRPr="00ED10B7" w:rsidRDefault="001223A9" w:rsidP="001223A9">
            <w:pPr>
              <w:jc w:val="center"/>
              <w:rPr>
                <w:sz w:val="20"/>
                <w:szCs w:val="20"/>
                <w:lang w:eastAsia="ru-RU"/>
              </w:rPr>
            </w:pPr>
          </w:p>
        </w:tc>
      </w:tr>
      <w:tr w:rsidR="001223A9" w:rsidRPr="001223A9" w14:paraId="327ECE4B" w14:textId="6C9773BC" w:rsidTr="006D246F">
        <w:trPr>
          <w:trHeight w:val="20"/>
        </w:trPr>
        <w:tc>
          <w:tcPr>
            <w:tcW w:w="796" w:type="pct"/>
            <w:vMerge/>
          </w:tcPr>
          <w:p w14:paraId="7ED5A101"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648E9D45" w14:textId="506B6E4E" w:rsidR="001223A9" w:rsidRPr="001223A9" w:rsidRDefault="001223A9" w:rsidP="001223A9">
            <w:pPr>
              <w:spacing w:after="0" w:line="240" w:lineRule="auto"/>
              <w:rPr>
                <w:rFonts w:ascii="Times New Roman" w:hAnsi="Times New Roman"/>
                <w:bCs/>
                <w:lang w:eastAsia="ru-RU"/>
              </w:rPr>
            </w:pPr>
            <w:r w:rsidRPr="001223A9">
              <w:rPr>
                <w:rFonts w:ascii="Times New Roman" w:hAnsi="Times New Roman"/>
                <w:b/>
                <w:bCs/>
                <w:lang w:eastAsia="ru-RU"/>
              </w:rPr>
              <w:t>В том числе практических занятий</w:t>
            </w:r>
          </w:p>
        </w:tc>
        <w:tc>
          <w:tcPr>
            <w:tcW w:w="488" w:type="pct"/>
            <w:vAlign w:val="center"/>
          </w:tcPr>
          <w:p w14:paraId="4E344E49" w14:textId="77777777" w:rsidR="001223A9" w:rsidRPr="001223A9" w:rsidRDefault="001223A9" w:rsidP="001223A9">
            <w:pPr>
              <w:spacing w:after="0" w:line="240" w:lineRule="auto"/>
              <w:rPr>
                <w:rFonts w:ascii="Times New Roman" w:hAnsi="Times New Roman"/>
                <w:bCs/>
                <w:lang w:eastAsia="ru-RU"/>
              </w:rPr>
            </w:pPr>
            <w:r w:rsidRPr="001223A9">
              <w:rPr>
                <w:rFonts w:ascii="Times New Roman" w:hAnsi="Times New Roman"/>
                <w:bCs/>
                <w:lang w:eastAsia="ru-RU"/>
              </w:rPr>
              <w:t>4</w:t>
            </w:r>
          </w:p>
        </w:tc>
        <w:tc>
          <w:tcPr>
            <w:tcW w:w="575" w:type="pct"/>
          </w:tcPr>
          <w:p w14:paraId="63895EE6" w14:textId="77777777" w:rsidR="001223A9" w:rsidRPr="001223A9" w:rsidRDefault="001223A9" w:rsidP="001223A9">
            <w:pPr>
              <w:spacing w:after="0" w:line="240" w:lineRule="auto"/>
              <w:jc w:val="center"/>
              <w:rPr>
                <w:rFonts w:ascii="Times New Roman" w:hAnsi="Times New Roman"/>
                <w:b/>
                <w:bCs/>
                <w:lang w:eastAsia="ru-RU"/>
              </w:rPr>
            </w:pPr>
          </w:p>
        </w:tc>
        <w:tc>
          <w:tcPr>
            <w:tcW w:w="510" w:type="pct"/>
            <w:vMerge/>
            <w:vAlign w:val="center"/>
          </w:tcPr>
          <w:p w14:paraId="47AC27C7" w14:textId="3982A1E3" w:rsidR="001223A9" w:rsidRPr="00ED10B7" w:rsidRDefault="001223A9" w:rsidP="001223A9">
            <w:pPr>
              <w:spacing w:after="0" w:line="240" w:lineRule="auto"/>
              <w:jc w:val="center"/>
              <w:rPr>
                <w:rFonts w:ascii="Times New Roman" w:hAnsi="Times New Roman"/>
                <w:b/>
                <w:bCs/>
                <w:sz w:val="20"/>
                <w:szCs w:val="20"/>
                <w:lang w:eastAsia="ru-RU"/>
              </w:rPr>
            </w:pPr>
          </w:p>
        </w:tc>
      </w:tr>
      <w:tr w:rsidR="001223A9" w:rsidRPr="001223A9" w14:paraId="4D23572F" w14:textId="735C5F0A" w:rsidTr="006D246F">
        <w:trPr>
          <w:trHeight w:val="805"/>
        </w:trPr>
        <w:tc>
          <w:tcPr>
            <w:tcW w:w="796" w:type="pct"/>
            <w:vMerge/>
          </w:tcPr>
          <w:p w14:paraId="45BCD449"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7828C178" w14:textId="67BE2674"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 xml:space="preserve">Применение CAD-системы. </w:t>
            </w:r>
          </w:p>
          <w:p w14:paraId="68A53003" w14:textId="77777777" w:rsidR="001223A9" w:rsidRDefault="00DA0238" w:rsidP="001223A9">
            <w:pPr>
              <w:autoSpaceDE w:val="0"/>
              <w:autoSpaceDN w:val="0"/>
              <w:adjustRightInd w:val="0"/>
              <w:spacing w:after="0" w:line="240" w:lineRule="auto"/>
              <w:rPr>
                <w:rFonts w:ascii="Times New Roman" w:hAnsi="Times New Roman"/>
                <w:b/>
                <w:color w:val="000000"/>
                <w:sz w:val="24"/>
                <w:szCs w:val="24"/>
                <w:lang w:eastAsia="ru-RU"/>
              </w:rPr>
            </w:pPr>
            <w:r>
              <w:rPr>
                <w:rFonts w:ascii="Times New Roman" w:hAnsi="Times New Roman"/>
                <w:color w:val="000000"/>
                <w:sz w:val="23"/>
                <w:szCs w:val="23"/>
                <w:lang w:eastAsia="en-US"/>
              </w:rPr>
              <w:t xml:space="preserve">Практическое занятие 9 </w:t>
            </w:r>
            <w:r w:rsidR="001223A9" w:rsidRPr="001223A9">
              <w:rPr>
                <w:rFonts w:ascii="Times New Roman" w:hAnsi="Times New Roman"/>
                <w:color w:val="000000"/>
                <w:sz w:val="23"/>
                <w:szCs w:val="23"/>
                <w:lang w:eastAsia="en-US"/>
              </w:rPr>
              <w:t>Изображение внутренней и наружной резьбы на чертежах с учетом технологии изготовления</w:t>
            </w:r>
            <w:r w:rsidR="001223A9" w:rsidRPr="001223A9">
              <w:rPr>
                <w:rFonts w:ascii="Times New Roman" w:hAnsi="Times New Roman"/>
                <w:b/>
                <w:color w:val="000000"/>
                <w:sz w:val="24"/>
                <w:szCs w:val="24"/>
                <w:lang w:eastAsia="ru-RU"/>
              </w:rPr>
              <w:t>.</w:t>
            </w:r>
          </w:p>
          <w:p w14:paraId="4E930756" w14:textId="3EB8EC78" w:rsidR="00DA0238" w:rsidRPr="001223A9" w:rsidRDefault="00DA0238" w:rsidP="001223A9">
            <w:pPr>
              <w:autoSpaceDE w:val="0"/>
              <w:autoSpaceDN w:val="0"/>
              <w:adjustRightInd w:val="0"/>
              <w:spacing w:after="0" w:line="240" w:lineRule="auto"/>
              <w:rPr>
                <w:rFonts w:ascii="Times New Roman" w:hAnsi="Times New Roman"/>
                <w:bCs/>
                <w:color w:val="000000"/>
                <w:sz w:val="24"/>
                <w:szCs w:val="24"/>
                <w:lang w:eastAsia="en-US"/>
              </w:rPr>
            </w:pPr>
            <w:r>
              <w:rPr>
                <w:rFonts w:ascii="Times New Roman" w:hAnsi="Times New Roman"/>
                <w:color w:val="000000"/>
                <w:sz w:val="23"/>
                <w:szCs w:val="23"/>
                <w:lang w:eastAsia="en-US"/>
              </w:rPr>
              <w:t xml:space="preserve">Практическое занятие 10 </w:t>
            </w:r>
            <w:r w:rsidRPr="00203237">
              <w:rPr>
                <w:rFonts w:ascii="Times New Roman" w:hAnsi="Times New Roman"/>
                <w:color w:val="000000"/>
                <w:sz w:val="23"/>
                <w:szCs w:val="23"/>
                <w:lang w:eastAsia="en-US"/>
              </w:rPr>
              <w:t>Изображение внутренней и наружной резьбы на чертежах с учетом технологии изготовления</w:t>
            </w:r>
            <w:r w:rsidRPr="00203237">
              <w:rPr>
                <w:rFonts w:ascii="Times New Roman" w:hAnsi="Times New Roman"/>
                <w:b/>
                <w:color w:val="000000"/>
                <w:sz w:val="24"/>
                <w:szCs w:val="24"/>
                <w:lang w:eastAsia="ru-RU"/>
              </w:rPr>
              <w:t>.</w:t>
            </w:r>
          </w:p>
        </w:tc>
        <w:tc>
          <w:tcPr>
            <w:tcW w:w="488" w:type="pct"/>
            <w:vAlign w:val="center"/>
          </w:tcPr>
          <w:p w14:paraId="3504CAEC" w14:textId="77777777" w:rsidR="00DA0238" w:rsidRDefault="00DA0238" w:rsidP="001223A9">
            <w:pPr>
              <w:spacing w:after="0" w:line="240" w:lineRule="auto"/>
              <w:rPr>
                <w:rFonts w:ascii="Times New Roman" w:hAnsi="Times New Roman"/>
                <w:bCs/>
                <w:i/>
                <w:lang w:eastAsia="ru-RU"/>
              </w:rPr>
            </w:pPr>
          </w:p>
          <w:p w14:paraId="3EC50043" w14:textId="153F35EF" w:rsidR="001223A9" w:rsidRDefault="001223A9" w:rsidP="001223A9">
            <w:pPr>
              <w:spacing w:after="0" w:line="240" w:lineRule="auto"/>
              <w:rPr>
                <w:rFonts w:ascii="Times New Roman" w:hAnsi="Times New Roman"/>
                <w:bCs/>
                <w:i/>
                <w:lang w:eastAsia="ru-RU"/>
              </w:rPr>
            </w:pPr>
            <w:r w:rsidRPr="001223A9">
              <w:rPr>
                <w:rFonts w:ascii="Times New Roman" w:hAnsi="Times New Roman"/>
                <w:bCs/>
                <w:i/>
                <w:lang w:eastAsia="ru-RU"/>
              </w:rPr>
              <w:t>2</w:t>
            </w:r>
          </w:p>
          <w:p w14:paraId="64058DDB" w14:textId="77777777" w:rsidR="00DA0238" w:rsidRDefault="00DA0238" w:rsidP="001223A9">
            <w:pPr>
              <w:spacing w:after="0" w:line="240" w:lineRule="auto"/>
              <w:rPr>
                <w:rFonts w:ascii="Times New Roman" w:hAnsi="Times New Roman"/>
                <w:bCs/>
                <w:i/>
                <w:lang w:eastAsia="ru-RU"/>
              </w:rPr>
            </w:pPr>
          </w:p>
          <w:p w14:paraId="170E28C8" w14:textId="77777777" w:rsidR="00DA0238" w:rsidRPr="001223A9" w:rsidRDefault="00DA0238" w:rsidP="001223A9">
            <w:pPr>
              <w:spacing w:after="0" w:line="240" w:lineRule="auto"/>
              <w:rPr>
                <w:rFonts w:ascii="Times New Roman" w:hAnsi="Times New Roman"/>
                <w:bCs/>
                <w:i/>
                <w:lang w:eastAsia="ru-RU"/>
              </w:rPr>
            </w:pPr>
          </w:p>
          <w:p w14:paraId="26A7EC46" w14:textId="77777777" w:rsidR="001223A9" w:rsidRPr="001223A9" w:rsidRDefault="001223A9" w:rsidP="001223A9">
            <w:pPr>
              <w:spacing w:after="0" w:line="240" w:lineRule="auto"/>
              <w:rPr>
                <w:rFonts w:ascii="Times New Roman" w:hAnsi="Times New Roman"/>
                <w:bCs/>
                <w:i/>
                <w:lang w:eastAsia="ru-RU"/>
              </w:rPr>
            </w:pPr>
            <w:r w:rsidRPr="001223A9">
              <w:rPr>
                <w:rFonts w:ascii="Times New Roman" w:hAnsi="Times New Roman"/>
                <w:bCs/>
                <w:i/>
                <w:lang w:eastAsia="ru-RU"/>
              </w:rPr>
              <w:t>2</w:t>
            </w:r>
          </w:p>
        </w:tc>
        <w:tc>
          <w:tcPr>
            <w:tcW w:w="575" w:type="pct"/>
          </w:tcPr>
          <w:p w14:paraId="33691E3F" w14:textId="77777777" w:rsidR="001223A9" w:rsidRDefault="001223A9" w:rsidP="001223A9">
            <w:pPr>
              <w:spacing w:after="0" w:line="240" w:lineRule="auto"/>
              <w:jc w:val="center"/>
              <w:rPr>
                <w:rFonts w:ascii="Times New Roman" w:hAnsi="Times New Roman"/>
                <w:b/>
                <w:bCs/>
                <w:lang w:eastAsia="ru-RU"/>
              </w:rPr>
            </w:pPr>
          </w:p>
          <w:p w14:paraId="2605E9B5" w14:textId="77777777" w:rsidR="005E0B27" w:rsidRDefault="005E0B27" w:rsidP="005E0B27">
            <w:pPr>
              <w:spacing w:after="0" w:line="240" w:lineRule="auto"/>
              <w:jc w:val="center"/>
              <w:rPr>
                <w:rFonts w:ascii="Times New Roman" w:hAnsi="Times New Roman"/>
                <w:b/>
                <w:bCs/>
              </w:rPr>
            </w:pPr>
            <w:r>
              <w:rPr>
                <w:rFonts w:ascii="Times New Roman" w:hAnsi="Times New Roman"/>
                <w:b/>
                <w:bCs/>
              </w:rPr>
              <w:t>о</w:t>
            </w:r>
            <w:r w:rsidRPr="00527E3A">
              <w:rPr>
                <w:rFonts w:ascii="Times New Roman" w:hAnsi="Times New Roman"/>
                <w:b/>
                <w:bCs/>
              </w:rPr>
              <w:t>чный</w:t>
            </w:r>
          </w:p>
          <w:p w14:paraId="5DEAA49D" w14:textId="77777777" w:rsidR="009E7EDC" w:rsidRDefault="009E7EDC" w:rsidP="005E0B27">
            <w:pPr>
              <w:spacing w:after="0" w:line="240" w:lineRule="auto"/>
              <w:jc w:val="center"/>
              <w:rPr>
                <w:rFonts w:ascii="Times New Roman" w:hAnsi="Times New Roman"/>
                <w:b/>
                <w:bCs/>
              </w:rPr>
            </w:pPr>
          </w:p>
          <w:p w14:paraId="365234BD" w14:textId="77777777" w:rsidR="009E7EDC" w:rsidRDefault="009E7EDC" w:rsidP="005E0B27">
            <w:pPr>
              <w:spacing w:after="0" w:line="240" w:lineRule="auto"/>
              <w:jc w:val="center"/>
              <w:rPr>
                <w:rFonts w:ascii="Times New Roman" w:hAnsi="Times New Roman"/>
                <w:b/>
                <w:bCs/>
              </w:rPr>
            </w:pPr>
          </w:p>
          <w:p w14:paraId="377BADDE" w14:textId="0DBA1206" w:rsidR="005E0B27" w:rsidRPr="001223A9" w:rsidRDefault="005E0B27" w:rsidP="005E0B27">
            <w:pPr>
              <w:spacing w:after="0" w:line="240" w:lineRule="auto"/>
              <w:jc w:val="center"/>
              <w:rPr>
                <w:rFonts w:ascii="Times New Roman" w:hAnsi="Times New Roman"/>
                <w:b/>
                <w:bCs/>
                <w:lang w:eastAsia="ru-RU"/>
              </w:rPr>
            </w:pPr>
            <w:r w:rsidRPr="00527E3A">
              <w:rPr>
                <w:rFonts w:ascii="Times New Roman" w:hAnsi="Times New Roman"/>
                <w:b/>
                <w:bCs/>
              </w:rPr>
              <w:t>очный</w:t>
            </w:r>
          </w:p>
        </w:tc>
        <w:tc>
          <w:tcPr>
            <w:tcW w:w="510" w:type="pct"/>
            <w:vMerge/>
            <w:vAlign w:val="center"/>
          </w:tcPr>
          <w:p w14:paraId="131FFC6B" w14:textId="280A8ACD" w:rsidR="001223A9" w:rsidRPr="00ED10B7" w:rsidRDefault="001223A9" w:rsidP="001223A9">
            <w:pPr>
              <w:spacing w:after="0" w:line="240" w:lineRule="auto"/>
              <w:jc w:val="center"/>
              <w:rPr>
                <w:rFonts w:ascii="Times New Roman" w:hAnsi="Times New Roman"/>
                <w:b/>
                <w:bCs/>
                <w:sz w:val="20"/>
                <w:szCs w:val="20"/>
                <w:lang w:eastAsia="ru-RU"/>
              </w:rPr>
            </w:pPr>
          </w:p>
        </w:tc>
      </w:tr>
      <w:tr w:rsidR="00800889" w:rsidRPr="001223A9" w14:paraId="74C2CA9D" w14:textId="3C95C1D5" w:rsidTr="00800889">
        <w:trPr>
          <w:trHeight w:val="128"/>
        </w:trPr>
        <w:tc>
          <w:tcPr>
            <w:tcW w:w="796" w:type="pct"/>
            <w:vMerge w:val="restart"/>
          </w:tcPr>
          <w:p w14:paraId="5FD47665" w14:textId="77777777" w:rsidR="00800889" w:rsidRPr="001223A9" w:rsidRDefault="00800889" w:rsidP="001223A9">
            <w:pPr>
              <w:spacing w:after="0" w:line="240" w:lineRule="auto"/>
              <w:rPr>
                <w:rFonts w:ascii="Times New Roman" w:hAnsi="Times New Roman"/>
                <w:b/>
                <w:bCs/>
                <w:lang w:eastAsia="ru-RU"/>
              </w:rPr>
            </w:pPr>
            <w:r w:rsidRPr="001223A9">
              <w:rPr>
                <w:rFonts w:ascii="Times New Roman" w:hAnsi="Times New Roman"/>
                <w:b/>
                <w:bCs/>
                <w:lang w:eastAsia="ru-RU"/>
              </w:rPr>
              <w:t xml:space="preserve">Тема 4. </w:t>
            </w:r>
            <w:r w:rsidRPr="001223A9">
              <w:rPr>
                <w:rFonts w:ascii="Times New Roman" w:hAnsi="Times New Roman"/>
                <w:b/>
                <w:sz w:val="24"/>
                <w:szCs w:val="24"/>
                <w:lang w:eastAsia="ru-RU"/>
              </w:rPr>
              <w:t>Эскиз деталей и рабочий чертеж</w:t>
            </w:r>
          </w:p>
        </w:tc>
        <w:tc>
          <w:tcPr>
            <w:tcW w:w="2631" w:type="pct"/>
          </w:tcPr>
          <w:p w14:paraId="74CEF61A" w14:textId="77777777" w:rsidR="00800889" w:rsidRPr="001223A9" w:rsidRDefault="00800889" w:rsidP="001223A9">
            <w:pPr>
              <w:spacing w:after="0" w:line="240" w:lineRule="auto"/>
              <w:rPr>
                <w:rFonts w:ascii="Times New Roman" w:hAnsi="Times New Roman"/>
                <w:bCs/>
                <w:lang w:eastAsia="ru-RU"/>
              </w:rPr>
            </w:pPr>
            <w:r w:rsidRPr="001223A9">
              <w:rPr>
                <w:rFonts w:ascii="Times New Roman" w:hAnsi="Times New Roman"/>
                <w:b/>
                <w:bCs/>
                <w:lang w:eastAsia="ru-RU"/>
              </w:rPr>
              <w:t>Содержание учебного материала</w:t>
            </w:r>
          </w:p>
        </w:tc>
        <w:tc>
          <w:tcPr>
            <w:tcW w:w="488" w:type="pct"/>
            <w:vAlign w:val="center"/>
          </w:tcPr>
          <w:p w14:paraId="42C4357D" w14:textId="0B6ACE27" w:rsidR="00800889" w:rsidRPr="001223A9" w:rsidRDefault="00800889" w:rsidP="001223A9">
            <w:pPr>
              <w:spacing w:after="0" w:line="240" w:lineRule="auto"/>
              <w:jc w:val="center"/>
              <w:rPr>
                <w:rFonts w:ascii="Times New Roman" w:hAnsi="Times New Roman"/>
                <w:b/>
                <w:lang w:eastAsia="ru-RU"/>
              </w:rPr>
            </w:pPr>
            <w:r w:rsidRPr="001223A9">
              <w:rPr>
                <w:rFonts w:ascii="Times New Roman" w:hAnsi="Times New Roman"/>
                <w:b/>
                <w:lang w:eastAsia="ru-RU"/>
              </w:rPr>
              <w:t>8</w:t>
            </w:r>
            <w:r>
              <w:rPr>
                <w:rFonts w:ascii="Times New Roman" w:hAnsi="Times New Roman"/>
                <w:b/>
                <w:lang w:eastAsia="ru-RU"/>
              </w:rPr>
              <w:t>/6</w:t>
            </w:r>
          </w:p>
        </w:tc>
        <w:tc>
          <w:tcPr>
            <w:tcW w:w="575" w:type="pct"/>
          </w:tcPr>
          <w:p w14:paraId="461C9D17" w14:textId="77777777" w:rsidR="00800889" w:rsidRPr="001223A9" w:rsidRDefault="00800889" w:rsidP="00ED45DF">
            <w:pPr>
              <w:spacing w:after="0"/>
              <w:jc w:val="center"/>
              <w:rPr>
                <w:lang w:eastAsia="ru-RU"/>
              </w:rPr>
            </w:pPr>
          </w:p>
        </w:tc>
        <w:tc>
          <w:tcPr>
            <w:tcW w:w="510" w:type="pct"/>
            <w:vMerge w:val="restart"/>
            <w:vAlign w:val="center"/>
          </w:tcPr>
          <w:p w14:paraId="116B637A" w14:textId="77777777" w:rsidR="00800889" w:rsidRPr="00ED10B7" w:rsidRDefault="00800889" w:rsidP="00AB1C12">
            <w:pPr>
              <w:spacing w:after="0" w:line="240" w:lineRule="auto"/>
              <w:jc w:val="center"/>
              <w:rPr>
                <w:rFonts w:ascii="Times New Roman" w:hAnsi="Times New Roman"/>
                <w:sz w:val="20"/>
                <w:szCs w:val="20"/>
              </w:rPr>
            </w:pPr>
            <w:r w:rsidRPr="00ED10B7">
              <w:rPr>
                <w:rFonts w:ascii="Times New Roman" w:hAnsi="Times New Roman"/>
                <w:sz w:val="20"/>
                <w:szCs w:val="20"/>
              </w:rPr>
              <w:t xml:space="preserve">ОК.02; </w:t>
            </w:r>
          </w:p>
          <w:p w14:paraId="5FD3FCFC"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lastRenderedPageBreak/>
              <w:t>ПК 1.1.</w:t>
            </w:r>
          </w:p>
          <w:p w14:paraId="629D3C31"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6.1</w:t>
            </w:r>
          </w:p>
          <w:p w14:paraId="451B0C2D"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6.2</w:t>
            </w:r>
          </w:p>
          <w:p w14:paraId="39AEF529"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6.3</w:t>
            </w:r>
          </w:p>
          <w:p w14:paraId="0800056F"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6.4</w:t>
            </w:r>
          </w:p>
          <w:p w14:paraId="03DD1725"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6.5</w:t>
            </w:r>
          </w:p>
          <w:p w14:paraId="53CD932C"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6.6</w:t>
            </w:r>
          </w:p>
          <w:p w14:paraId="1093E9AF"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8.1</w:t>
            </w:r>
          </w:p>
          <w:p w14:paraId="1578AB3B"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8.2</w:t>
            </w:r>
          </w:p>
          <w:p w14:paraId="514DA2F1"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8.3</w:t>
            </w:r>
          </w:p>
          <w:p w14:paraId="2A70CD58" w14:textId="77777777" w:rsidR="00800889" w:rsidRPr="00ED10B7" w:rsidRDefault="00800889" w:rsidP="00AB1C12">
            <w:pPr>
              <w:spacing w:after="0"/>
              <w:jc w:val="center"/>
              <w:rPr>
                <w:rFonts w:ascii="Times New Roman" w:hAnsi="Times New Roman"/>
                <w:sz w:val="20"/>
                <w:szCs w:val="20"/>
              </w:rPr>
            </w:pPr>
            <w:r w:rsidRPr="00ED10B7">
              <w:rPr>
                <w:rFonts w:ascii="Times New Roman" w:hAnsi="Times New Roman"/>
                <w:sz w:val="20"/>
                <w:szCs w:val="20"/>
              </w:rPr>
              <w:t>ЦО 8.4</w:t>
            </w:r>
          </w:p>
          <w:p w14:paraId="448281FC" w14:textId="77777777" w:rsidR="00800889" w:rsidRPr="00ED10B7" w:rsidRDefault="00800889" w:rsidP="00AB1C12">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8.5</w:t>
            </w:r>
          </w:p>
          <w:p w14:paraId="5DC1724B" w14:textId="77777777" w:rsidR="00800889" w:rsidRPr="00ED10B7" w:rsidRDefault="00800889" w:rsidP="00AB1C12">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8.6</w:t>
            </w:r>
          </w:p>
          <w:p w14:paraId="614A879A" w14:textId="77777777" w:rsidR="00800889" w:rsidRPr="00ED10B7" w:rsidRDefault="00800889" w:rsidP="00AB1C12">
            <w:pPr>
              <w:spacing w:after="0"/>
              <w:jc w:val="center"/>
              <w:rPr>
                <w:rFonts w:ascii="Times New Roman" w:hAnsi="Times New Roman"/>
                <w:sz w:val="20"/>
                <w:szCs w:val="20"/>
                <w:lang w:eastAsia="ru-RU"/>
              </w:rPr>
            </w:pPr>
            <w:r w:rsidRPr="00ED10B7">
              <w:rPr>
                <w:rFonts w:ascii="Times New Roman" w:hAnsi="Times New Roman"/>
                <w:sz w:val="20"/>
                <w:szCs w:val="20"/>
                <w:lang w:eastAsia="ru-RU"/>
              </w:rPr>
              <w:t>ЦО 8.7</w:t>
            </w:r>
          </w:p>
          <w:p w14:paraId="7C44C191" w14:textId="03410F6B" w:rsidR="00800889" w:rsidRPr="00ED10B7" w:rsidRDefault="00800889" w:rsidP="00AB1C12">
            <w:pPr>
              <w:spacing w:after="0"/>
              <w:jc w:val="center"/>
              <w:rPr>
                <w:sz w:val="20"/>
                <w:szCs w:val="20"/>
                <w:lang w:eastAsia="ru-RU"/>
              </w:rPr>
            </w:pPr>
            <w:r w:rsidRPr="00ED10B7">
              <w:rPr>
                <w:rFonts w:ascii="Times New Roman" w:hAnsi="Times New Roman"/>
                <w:sz w:val="20"/>
                <w:szCs w:val="20"/>
                <w:lang w:eastAsia="ru-RU"/>
              </w:rPr>
              <w:t>ЦО 8.8</w:t>
            </w:r>
          </w:p>
        </w:tc>
      </w:tr>
      <w:tr w:rsidR="001223A9" w:rsidRPr="001223A9" w14:paraId="55C02E10" w14:textId="3F0FF6DF" w:rsidTr="006D246F">
        <w:trPr>
          <w:trHeight w:val="1088"/>
        </w:trPr>
        <w:tc>
          <w:tcPr>
            <w:tcW w:w="796" w:type="pct"/>
            <w:vMerge/>
          </w:tcPr>
          <w:p w14:paraId="6FE3DB73"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65E27AD4"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Понятие об эскизе и рабочем чертеже детали</w:t>
            </w:r>
          </w:p>
          <w:p w14:paraId="3C8F163F"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Выполнение эскизов и рабочих чертежей деталей</w:t>
            </w:r>
          </w:p>
          <w:p w14:paraId="585532B2"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Требования к эскизу</w:t>
            </w:r>
          </w:p>
          <w:p w14:paraId="5786BF43" w14:textId="77777777" w:rsidR="001223A9" w:rsidRPr="001223A9" w:rsidRDefault="001223A9" w:rsidP="001223A9">
            <w:pPr>
              <w:autoSpaceDE w:val="0"/>
              <w:autoSpaceDN w:val="0"/>
              <w:adjustRightInd w:val="0"/>
              <w:spacing w:after="0" w:line="240" w:lineRule="auto"/>
              <w:rPr>
                <w:rFonts w:ascii="Times New Roman" w:hAnsi="Times New Roman"/>
                <w:color w:val="000000"/>
                <w:sz w:val="23"/>
                <w:szCs w:val="23"/>
                <w:lang w:eastAsia="en-US"/>
              </w:rPr>
            </w:pPr>
            <w:r w:rsidRPr="001223A9">
              <w:rPr>
                <w:rFonts w:ascii="Times New Roman" w:hAnsi="Times New Roman"/>
                <w:color w:val="000000"/>
                <w:sz w:val="23"/>
                <w:szCs w:val="23"/>
                <w:lang w:eastAsia="en-US"/>
              </w:rPr>
              <w:t>Этапы выполнения эскизов и рабочих чертежей детали по эскизу</w:t>
            </w:r>
          </w:p>
        </w:tc>
        <w:tc>
          <w:tcPr>
            <w:tcW w:w="488" w:type="pct"/>
            <w:vAlign w:val="center"/>
          </w:tcPr>
          <w:p w14:paraId="67645D0E" w14:textId="77777777" w:rsidR="001223A9" w:rsidRPr="001223A9" w:rsidRDefault="001223A9" w:rsidP="001223A9">
            <w:pPr>
              <w:spacing w:after="0" w:line="240" w:lineRule="auto"/>
              <w:jc w:val="center"/>
              <w:rPr>
                <w:rFonts w:ascii="Times New Roman" w:hAnsi="Times New Roman"/>
                <w:bCs/>
                <w:lang w:eastAsia="ru-RU"/>
              </w:rPr>
            </w:pPr>
            <w:r w:rsidRPr="001223A9">
              <w:rPr>
                <w:rFonts w:ascii="Times New Roman" w:hAnsi="Times New Roman"/>
                <w:bCs/>
                <w:lang w:eastAsia="ru-RU"/>
              </w:rPr>
              <w:t>2</w:t>
            </w:r>
          </w:p>
        </w:tc>
        <w:tc>
          <w:tcPr>
            <w:tcW w:w="575" w:type="pct"/>
          </w:tcPr>
          <w:p w14:paraId="6FE1D64E" w14:textId="77777777" w:rsidR="005E0B27" w:rsidRDefault="005E0B27" w:rsidP="001223A9">
            <w:pPr>
              <w:spacing w:after="0" w:line="240" w:lineRule="auto"/>
              <w:jc w:val="center"/>
              <w:rPr>
                <w:rFonts w:ascii="Times New Roman" w:hAnsi="Times New Roman"/>
                <w:b/>
                <w:bCs/>
              </w:rPr>
            </w:pPr>
          </w:p>
          <w:p w14:paraId="08AEE50C" w14:textId="77777777" w:rsidR="005E0B27" w:rsidRDefault="005E0B27" w:rsidP="001223A9">
            <w:pPr>
              <w:spacing w:after="0" w:line="240" w:lineRule="auto"/>
              <w:jc w:val="center"/>
              <w:rPr>
                <w:rFonts w:ascii="Times New Roman" w:hAnsi="Times New Roman"/>
                <w:b/>
                <w:bCs/>
              </w:rPr>
            </w:pPr>
          </w:p>
          <w:p w14:paraId="29D65A47" w14:textId="207A2374" w:rsidR="001223A9" w:rsidRPr="001223A9" w:rsidRDefault="005E0B27" w:rsidP="001223A9">
            <w:pPr>
              <w:spacing w:after="0" w:line="240" w:lineRule="auto"/>
              <w:jc w:val="center"/>
              <w:rPr>
                <w:rFonts w:ascii="Times New Roman" w:hAnsi="Times New Roman"/>
                <w:b/>
                <w:bCs/>
                <w:lang w:eastAsia="ru-RU"/>
              </w:rPr>
            </w:pPr>
            <w:r w:rsidRPr="00527E3A">
              <w:rPr>
                <w:rFonts w:ascii="Times New Roman" w:hAnsi="Times New Roman"/>
                <w:b/>
                <w:bCs/>
              </w:rPr>
              <w:t>очный</w:t>
            </w:r>
          </w:p>
        </w:tc>
        <w:tc>
          <w:tcPr>
            <w:tcW w:w="510" w:type="pct"/>
            <w:vMerge/>
            <w:vAlign w:val="center"/>
          </w:tcPr>
          <w:p w14:paraId="1052DB9F" w14:textId="52C34FB9" w:rsidR="001223A9" w:rsidRPr="001223A9" w:rsidRDefault="001223A9" w:rsidP="001223A9">
            <w:pPr>
              <w:spacing w:after="0" w:line="240" w:lineRule="auto"/>
              <w:jc w:val="center"/>
              <w:rPr>
                <w:rFonts w:ascii="Times New Roman" w:hAnsi="Times New Roman"/>
                <w:b/>
                <w:bCs/>
                <w:lang w:eastAsia="ru-RU"/>
              </w:rPr>
            </w:pPr>
          </w:p>
        </w:tc>
      </w:tr>
      <w:tr w:rsidR="001223A9" w:rsidRPr="001223A9" w14:paraId="5A0273B9" w14:textId="2D65CBF3" w:rsidTr="006D246F">
        <w:trPr>
          <w:trHeight w:val="20"/>
        </w:trPr>
        <w:tc>
          <w:tcPr>
            <w:tcW w:w="796" w:type="pct"/>
            <w:vMerge/>
          </w:tcPr>
          <w:p w14:paraId="48B40AB5"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3E0B9500" w14:textId="77777777" w:rsidR="001223A9" w:rsidRPr="001223A9" w:rsidRDefault="001223A9" w:rsidP="001223A9">
            <w:pPr>
              <w:spacing w:after="0" w:line="240" w:lineRule="auto"/>
              <w:rPr>
                <w:rFonts w:ascii="Times New Roman" w:hAnsi="Times New Roman"/>
                <w:bCs/>
                <w:lang w:eastAsia="ru-RU"/>
              </w:rPr>
            </w:pPr>
            <w:r w:rsidRPr="001223A9">
              <w:rPr>
                <w:rFonts w:ascii="Times New Roman" w:hAnsi="Times New Roman"/>
                <w:b/>
                <w:bCs/>
                <w:lang w:eastAsia="ru-RU"/>
              </w:rPr>
              <w:t>В том числе практических и лабораторных занятий</w:t>
            </w:r>
          </w:p>
        </w:tc>
        <w:tc>
          <w:tcPr>
            <w:tcW w:w="488" w:type="pct"/>
            <w:vAlign w:val="center"/>
          </w:tcPr>
          <w:p w14:paraId="5D5FF345" w14:textId="2893A8DF" w:rsidR="001223A9" w:rsidRPr="001223A9" w:rsidRDefault="00611F37" w:rsidP="001223A9">
            <w:pPr>
              <w:spacing w:after="0" w:line="240" w:lineRule="auto"/>
              <w:rPr>
                <w:rFonts w:ascii="Times New Roman" w:hAnsi="Times New Roman"/>
                <w:bCs/>
                <w:lang w:eastAsia="ru-RU"/>
              </w:rPr>
            </w:pPr>
            <w:r>
              <w:rPr>
                <w:rFonts w:ascii="Times New Roman" w:hAnsi="Times New Roman"/>
                <w:bCs/>
                <w:lang w:eastAsia="ru-RU"/>
              </w:rPr>
              <w:t>6</w:t>
            </w:r>
          </w:p>
        </w:tc>
        <w:tc>
          <w:tcPr>
            <w:tcW w:w="575" w:type="pct"/>
          </w:tcPr>
          <w:p w14:paraId="2E0016C7" w14:textId="77777777" w:rsidR="001223A9" w:rsidRPr="001223A9" w:rsidRDefault="001223A9" w:rsidP="001223A9">
            <w:pPr>
              <w:spacing w:after="0" w:line="240" w:lineRule="auto"/>
              <w:jc w:val="center"/>
              <w:rPr>
                <w:rFonts w:ascii="Times New Roman" w:hAnsi="Times New Roman"/>
                <w:b/>
                <w:bCs/>
                <w:lang w:eastAsia="ru-RU"/>
              </w:rPr>
            </w:pPr>
          </w:p>
        </w:tc>
        <w:tc>
          <w:tcPr>
            <w:tcW w:w="510" w:type="pct"/>
            <w:vMerge/>
            <w:vAlign w:val="center"/>
          </w:tcPr>
          <w:p w14:paraId="450488D7" w14:textId="1F52291E" w:rsidR="001223A9" w:rsidRPr="001223A9" w:rsidRDefault="001223A9" w:rsidP="001223A9">
            <w:pPr>
              <w:spacing w:after="0" w:line="240" w:lineRule="auto"/>
              <w:jc w:val="center"/>
              <w:rPr>
                <w:rFonts w:ascii="Times New Roman" w:hAnsi="Times New Roman"/>
                <w:b/>
                <w:bCs/>
                <w:lang w:eastAsia="ru-RU"/>
              </w:rPr>
            </w:pPr>
          </w:p>
        </w:tc>
      </w:tr>
      <w:tr w:rsidR="001223A9" w:rsidRPr="001223A9" w14:paraId="64B0CBA3" w14:textId="09F7A8D0" w:rsidTr="006D246F">
        <w:trPr>
          <w:trHeight w:val="462"/>
        </w:trPr>
        <w:tc>
          <w:tcPr>
            <w:tcW w:w="796" w:type="pct"/>
            <w:vMerge/>
          </w:tcPr>
          <w:p w14:paraId="2B1E7552" w14:textId="77777777" w:rsidR="001223A9" w:rsidRPr="001223A9" w:rsidRDefault="001223A9" w:rsidP="001223A9">
            <w:pPr>
              <w:spacing w:after="0" w:line="240" w:lineRule="auto"/>
              <w:rPr>
                <w:rFonts w:ascii="Times New Roman" w:hAnsi="Times New Roman"/>
                <w:b/>
                <w:bCs/>
                <w:lang w:eastAsia="ru-RU"/>
              </w:rPr>
            </w:pPr>
          </w:p>
        </w:tc>
        <w:tc>
          <w:tcPr>
            <w:tcW w:w="2631" w:type="pct"/>
          </w:tcPr>
          <w:p w14:paraId="1FEB3EA7" w14:textId="77777777" w:rsidR="00A76E36" w:rsidRDefault="00A76E36" w:rsidP="001223A9">
            <w:pPr>
              <w:autoSpaceDE w:val="0"/>
              <w:autoSpaceDN w:val="0"/>
              <w:adjustRightInd w:val="0"/>
              <w:spacing w:after="0" w:line="240" w:lineRule="auto"/>
              <w:rPr>
                <w:rFonts w:ascii="Times New Roman" w:hAnsi="Times New Roman"/>
                <w:color w:val="000000"/>
                <w:sz w:val="23"/>
                <w:szCs w:val="23"/>
                <w:lang w:eastAsia="en-US"/>
              </w:rPr>
            </w:pPr>
          </w:p>
          <w:p w14:paraId="13ED2E4D" w14:textId="77777777" w:rsidR="00A76E36" w:rsidRDefault="00A76E36" w:rsidP="001223A9">
            <w:pPr>
              <w:autoSpaceDE w:val="0"/>
              <w:autoSpaceDN w:val="0"/>
              <w:adjustRightInd w:val="0"/>
              <w:spacing w:after="0" w:line="240" w:lineRule="auto"/>
              <w:rPr>
                <w:rFonts w:ascii="Times New Roman" w:hAnsi="Times New Roman"/>
                <w:color w:val="000000"/>
                <w:sz w:val="23"/>
                <w:szCs w:val="23"/>
                <w:lang w:eastAsia="en-US"/>
              </w:rPr>
            </w:pPr>
          </w:p>
          <w:p w14:paraId="35CA5874" w14:textId="77777777" w:rsidR="00316213" w:rsidRDefault="00316213" w:rsidP="001223A9">
            <w:pPr>
              <w:autoSpaceDE w:val="0"/>
              <w:autoSpaceDN w:val="0"/>
              <w:adjustRightInd w:val="0"/>
              <w:spacing w:after="0" w:line="240" w:lineRule="auto"/>
              <w:rPr>
                <w:rFonts w:ascii="Times New Roman" w:hAnsi="Times New Roman"/>
                <w:color w:val="000000"/>
                <w:sz w:val="23"/>
                <w:szCs w:val="23"/>
                <w:lang w:eastAsia="en-US"/>
              </w:rPr>
            </w:pPr>
          </w:p>
          <w:p w14:paraId="4A87A0F5" w14:textId="50F6D1A9" w:rsidR="001223A9" w:rsidRPr="001223A9" w:rsidRDefault="00DA0238" w:rsidP="001223A9">
            <w:pPr>
              <w:autoSpaceDE w:val="0"/>
              <w:autoSpaceDN w:val="0"/>
              <w:adjustRightInd w:val="0"/>
              <w:spacing w:after="0" w:line="240" w:lineRule="auto"/>
              <w:rPr>
                <w:rFonts w:ascii="Times New Roman" w:hAnsi="Times New Roman"/>
                <w:color w:val="000000"/>
                <w:sz w:val="23"/>
                <w:szCs w:val="23"/>
                <w:lang w:eastAsia="en-US"/>
              </w:rPr>
            </w:pPr>
            <w:r>
              <w:rPr>
                <w:rFonts w:ascii="Times New Roman" w:hAnsi="Times New Roman"/>
                <w:color w:val="000000"/>
                <w:sz w:val="23"/>
                <w:szCs w:val="23"/>
                <w:lang w:eastAsia="en-US"/>
              </w:rPr>
              <w:t xml:space="preserve">Практическое занятие 11 </w:t>
            </w:r>
            <w:r w:rsidR="001223A9" w:rsidRPr="001223A9">
              <w:rPr>
                <w:rFonts w:ascii="Times New Roman" w:hAnsi="Times New Roman"/>
                <w:color w:val="000000"/>
                <w:sz w:val="23"/>
                <w:szCs w:val="23"/>
                <w:lang w:eastAsia="en-US"/>
              </w:rPr>
              <w:t xml:space="preserve">Выполнение эскиза детали с резьбой. </w:t>
            </w:r>
          </w:p>
          <w:p w14:paraId="0180B513" w14:textId="79ADD1C6" w:rsidR="001223A9" w:rsidRPr="00203237" w:rsidRDefault="00DA0238" w:rsidP="001223A9">
            <w:pPr>
              <w:autoSpaceDE w:val="0"/>
              <w:autoSpaceDN w:val="0"/>
              <w:adjustRightInd w:val="0"/>
              <w:spacing w:after="0" w:line="240" w:lineRule="auto"/>
              <w:rPr>
                <w:rFonts w:ascii="Times New Roman" w:hAnsi="Times New Roman"/>
                <w:color w:val="000000"/>
                <w:sz w:val="23"/>
                <w:szCs w:val="23"/>
                <w:lang w:eastAsia="en-US"/>
              </w:rPr>
            </w:pPr>
            <w:r>
              <w:rPr>
                <w:rFonts w:ascii="Times New Roman" w:hAnsi="Times New Roman"/>
                <w:color w:val="000000"/>
                <w:sz w:val="23"/>
                <w:szCs w:val="23"/>
                <w:lang w:eastAsia="en-US"/>
              </w:rPr>
              <w:t xml:space="preserve">Практическое занятие 12 </w:t>
            </w:r>
            <w:r w:rsidR="001223A9" w:rsidRPr="00203237">
              <w:rPr>
                <w:rFonts w:ascii="Times New Roman" w:hAnsi="Times New Roman"/>
                <w:color w:val="000000"/>
                <w:sz w:val="23"/>
                <w:szCs w:val="23"/>
                <w:lang w:eastAsia="en-US"/>
              </w:rPr>
              <w:t>Составление рабочего чертежа по данным эскиза.</w:t>
            </w:r>
          </w:p>
          <w:p w14:paraId="5036AC7F" w14:textId="197EEEEF" w:rsidR="005E0B27" w:rsidRPr="001223A9" w:rsidRDefault="00DA0238" w:rsidP="001223A9">
            <w:pPr>
              <w:autoSpaceDE w:val="0"/>
              <w:autoSpaceDN w:val="0"/>
              <w:adjustRightInd w:val="0"/>
              <w:spacing w:after="0" w:line="240" w:lineRule="auto"/>
              <w:rPr>
                <w:rFonts w:ascii="Times New Roman" w:hAnsi="Times New Roman"/>
                <w:color w:val="000000"/>
                <w:sz w:val="23"/>
                <w:szCs w:val="23"/>
                <w:lang w:eastAsia="en-US"/>
              </w:rPr>
            </w:pPr>
            <w:r w:rsidRPr="00203237">
              <w:rPr>
                <w:rFonts w:ascii="Times New Roman" w:hAnsi="Times New Roman"/>
                <w:color w:val="000000"/>
                <w:sz w:val="23"/>
                <w:szCs w:val="23"/>
                <w:lang w:eastAsia="en-US"/>
              </w:rPr>
              <w:t xml:space="preserve">Практическое занятие 13 </w:t>
            </w:r>
            <w:r w:rsidR="005E0B27" w:rsidRPr="00203237">
              <w:rPr>
                <w:rFonts w:ascii="Times New Roman" w:hAnsi="Times New Roman"/>
                <w:color w:val="000000"/>
                <w:sz w:val="23"/>
                <w:szCs w:val="23"/>
                <w:lang w:eastAsia="en-US"/>
              </w:rPr>
              <w:t>Составление рабочего чертежа по данным эскиза.</w:t>
            </w:r>
          </w:p>
        </w:tc>
        <w:tc>
          <w:tcPr>
            <w:tcW w:w="488" w:type="pct"/>
            <w:vAlign w:val="center"/>
          </w:tcPr>
          <w:p w14:paraId="5C8467A4" w14:textId="1C311A2E" w:rsidR="001223A9" w:rsidRPr="007530AD" w:rsidRDefault="001223A9" w:rsidP="007530AD">
            <w:pPr>
              <w:spacing w:after="0" w:line="240" w:lineRule="auto"/>
              <w:rPr>
                <w:rFonts w:ascii="Times New Roman" w:hAnsi="Times New Roman"/>
                <w:bCs/>
                <w:i/>
                <w:lang w:eastAsia="ru-RU"/>
              </w:rPr>
            </w:pPr>
            <w:r w:rsidRPr="007530AD">
              <w:rPr>
                <w:rFonts w:ascii="Times New Roman" w:hAnsi="Times New Roman"/>
                <w:bCs/>
                <w:i/>
                <w:lang w:eastAsia="ru-RU"/>
              </w:rPr>
              <w:t>2</w:t>
            </w:r>
          </w:p>
          <w:p w14:paraId="4819E013" w14:textId="77777777" w:rsidR="001223A9" w:rsidRPr="007530AD" w:rsidRDefault="001223A9" w:rsidP="007530AD">
            <w:pPr>
              <w:spacing w:after="0" w:line="240" w:lineRule="auto"/>
              <w:rPr>
                <w:rFonts w:ascii="Times New Roman" w:hAnsi="Times New Roman"/>
                <w:bCs/>
                <w:i/>
                <w:lang w:eastAsia="ru-RU"/>
              </w:rPr>
            </w:pPr>
            <w:r w:rsidRPr="007530AD">
              <w:rPr>
                <w:rFonts w:ascii="Times New Roman" w:hAnsi="Times New Roman"/>
                <w:bCs/>
                <w:i/>
                <w:lang w:eastAsia="ru-RU"/>
              </w:rPr>
              <w:t>2</w:t>
            </w:r>
          </w:p>
          <w:p w14:paraId="5E88E0CF" w14:textId="47E39835" w:rsidR="005E0B27" w:rsidRPr="007530AD" w:rsidRDefault="005E0B27" w:rsidP="007530AD">
            <w:pPr>
              <w:spacing w:after="0" w:line="240" w:lineRule="auto"/>
              <w:rPr>
                <w:rFonts w:ascii="Times New Roman" w:hAnsi="Times New Roman"/>
                <w:bCs/>
                <w:i/>
                <w:lang w:eastAsia="ru-RU"/>
              </w:rPr>
            </w:pPr>
            <w:r w:rsidRPr="007530AD">
              <w:rPr>
                <w:rFonts w:ascii="Times New Roman" w:hAnsi="Times New Roman"/>
                <w:bCs/>
                <w:i/>
                <w:lang w:eastAsia="ru-RU"/>
              </w:rPr>
              <w:t>1</w:t>
            </w:r>
          </w:p>
        </w:tc>
        <w:tc>
          <w:tcPr>
            <w:tcW w:w="575" w:type="pct"/>
          </w:tcPr>
          <w:p w14:paraId="68007AAC" w14:textId="77777777" w:rsidR="0058586D" w:rsidRDefault="0058586D" w:rsidP="005E0B27">
            <w:pPr>
              <w:spacing w:after="0" w:line="240" w:lineRule="auto"/>
              <w:jc w:val="center"/>
              <w:rPr>
                <w:rFonts w:ascii="Times New Roman" w:hAnsi="Times New Roman"/>
                <w:b/>
                <w:bCs/>
              </w:rPr>
            </w:pPr>
          </w:p>
          <w:p w14:paraId="4049DE2C" w14:textId="77777777" w:rsidR="0058586D" w:rsidRDefault="0058586D" w:rsidP="005E0B27">
            <w:pPr>
              <w:spacing w:after="0" w:line="240" w:lineRule="auto"/>
              <w:jc w:val="center"/>
              <w:rPr>
                <w:rFonts w:ascii="Times New Roman" w:hAnsi="Times New Roman"/>
                <w:b/>
                <w:bCs/>
              </w:rPr>
            </w:pPr>
          </w:p>
          <w:p w14:paraId="391A521B" w14:textId="77777777" w:rsidR="00316213" w:rsidRDefault="00316213" w:rsidP="005E0B27">
            <w:pPr>
              <w:spacing w:after="0" w:line="240" w:lineRule="auto"/>
              <w:jc w:val="center"/>
              <w:rPr>
                <w:rFonts w:ascii="Times New Roman" w:hAnsi="Times New Roman"/>
                <w:b/>
                <w:bCs/>
              </w:rPr>
            </w:pPr>
          </w:p>
          <w:p w14:paraId="746DB0F2" w14:textId="756F0CC5" w:rsidR="005E0B27" w:rsidRDefault="005E0B27" w:rsidP="005E0B27">
            <w:pPr>
              <w:spacing w:after="0" w:line="240" w:lineRule="auto"/>
              <w:jc w:val="center"/>
              <w:rPr>
                <w:rFonts w:ascii="Times New Roman" w:hAnsi="Times New Roman"/>
                <w:b/>
                <w:bCs/>
              </w:rPr>
            </w:pPr>
            <w:r>
              <w:rPr>
                <w:rFonts w:ascii="Times New Roman" w:hAnsi="Times New Roman"/>
                <w:b/>
                <w:bCs/>
              </w:rPr>
              <w:t>о</w:t>
            </w:r>
            <w:r w:rsidRPr="00527E3A">
              <w:rPr>
                <w:rFonts w:ascii="Times New Roman" w:hAnsi="Times New Roman"/>
                <w:b/>
                <w:bCs/>
              </w:rPr>
              <w:t>чный</w:t>
            </w:r>
          </w:p>
          <w:p w14:paraId="196E2769" w14:textId="77777777" w:rsidR="001223A9" w:rsidRDefault="005E0B27" w:rsidP="005E0B27">
            <w:pPr>
              <w:spacing w:after="0" w:line="240" w:lineRule="auto"/>
              <w:jc w:val="center"/>
              <w:rPr>
                <w:rFonts w:ascii="Times New Roman" w:hAnsi="Times New Roman"/>
                <w:b/>
                <w:bCs/>
              </w:rPr>
            </w:pPr>
            <w:r w:rsidRPr="00527E3A">
              <w:rPr>
                <w:rFonts w:ascii="Times New Roman" w:hAnsi="Times New Roman"/>
                <w:b/>
                <w:bCs/>
              </w:rPr>
              <w:t>очный</w:t>
            </w:r>
          </w:p>
          <w:p w14:paraId="6395781F" w14:textId="52305B60" w:rsidR="005E0B27" w:rsidRPr="001223A9" w:rsidRDefault="005E0B27" w:rsidP="005E0B27">
            <w:pPr>
              <w:spacing w:after="0" w:line="240" w:lineRule="auto"/>
              <w:jc w:val="center"/>
              <w:rPr>
                <w:rFonts w:ascii="Times New Roman" w:hAnsi="Times New Roman"/>
                <w:b/>
                <w:bCs/>
                <w:lang w:eastAsia="ru-RU"/>
              </w:rPr>
            </w:pPr>
            <w:r w:rsidRPr="00527E3A">
              <w:rPr>
                <w:rFonts w:ascii="Times New Roman" w:hAnsi="Times New Roman"/>
                <w:b/>
                <w:bCs/>
              </w:rPr>
              <w:t>очный</w:t>
            </w:r>
          </w:p>
        </w:tc>
        <w:tc>
          <w:tcPr>
            <w:tcW w:w="510" w:type="pct"/>
            <w:vMerge/>
            <w:vAlign w:val="center"/>
          </w:tcPr>
          <w:p w14:paraId="4425440F" w14:textId="54769095" w:rsidR="001223A9" w:rsidRPr="001223A9" w:rsidRDefault="001223A9" w:rsidP="001223A9">
            <w:pPr>
              <w:spacing w:after="0" w:line="240" w:lineRule="auto"/>
              <w:jc w:val="center"/>
              <w:rPr>
                <w:rFonts w:ascii="Times New Roman" w:hAnsi="Times New Roman"/>
                <w:b/>
                <w:bCs/>
                <w:lang w:eastAsia="ru-RU"/>
              </w:rPr>
            </w:pPr>
          </w:p>
        </w:tc>
      </w:tr>
      <w:tr w:rsidR="001223A9" w:rsidRPr="001223A9" w14:paraId="23B50BDE" w14:textId="7D403712" w:rsidTr="006D246F">
        <w:trPr>
          <w:trHeight w:val="20"/>
        </w:trPr>
        <w:tc>
          <w:tcPr>
            <w:tcW w:w="3427" w:type="pct"/>
            <w:gridSpan w:val="2"/>
          </w:tcPr>
          <w:p w14:paraId="6D812466" w14:textId="0C824753" w:rsidR="001223A9" w:rsidRPr="001223A9" w:rsidRDefault="001223A9" w:rsidP="005E0B27">
            <w:pPr>
              <w:suppressAutoHyphens/>
              <w:spacing w:after="0" w:line="240" w:lineRule="auto"/>
              <w:rPr>
                <w:rFonts w:ascii="Times New Roman" w:hAnsi="Times New Roman"/>
                <w:b/>
                <w:lang w:eastAsia="ru-RU"/>
              </w:rPr>
            </w:pPr>
            <w:r w:rsidRPr="001223A9">
              <w:rPr>
                <w:rFonts w:ascii="Times New Roman" w:hAnsi="Times New Roman"/>
                <w:b/>
                <w:lang w:eastAsia="ru-RU"/>
              </w:rPr>
              <w:t xml:space="preserve">Промежуточная аттестация в форме </w:t>
            </w:r>
            <w:r w:rsidR="005E0B27">
              <w:rPr>
                <w:rFonts w:ascii="Times New Roman" w:hAnsi="Times New Roman"/>
                <w:b/>
                <w:lang w:eastAsia="ru-RU"/>
              </w:rPr>
              <w:t xml:space="preserve">комплексного </w:t>
            </w:r>
            <w:r w:rsidRPr="001223A9">
              <w:rPr>
                <w:rFonts w:ascii="Times New Roman" w:hAnsi="Times New Roman"/>
                <w:b/>
                <w:lang w:eastAsia="ru-RU"/>
              </w:rPr>
              <w:t>дифференцированного зачета</w:t>
            </w:r>
          </w:p>
        </w:tc>
        <w:tc>
          <w:tcPr>
            <w:tcW w:w="488" w:type="pct"/>
            <w:vAlign w:val="center"/>
          </w:tcPr>
          <w:p w14:paraId="0E5E4462" w14:textId="74989AD1" w:rsidR="001223A9" w:rsidRPr="001223A9" w:rsidRDefault="005E0B27" w:rsidP="001223A9">
            <w:pPr>
              <w:spacing w:after="0" w:line="240" w:lineRule="auto"/>
              <w:rPr>
                <w:rFonts w:ascii="Times New Roman" w:hAnsi="Times New Roman"/>
                <w:b/>
                <w:i/>
                <w:lang w:eastAsia="ru-RU"/>
              </w:rPr>
            </w:pPr>
            <w:r>
              <w:rPr>
                <w:rFonts w:ascii="Times New Roman" w:hAnsi="Times New Roman"/>
                <w:b/>
                <w:i/>
                <w:lang w:eastAsia="ru-RU"/>
              </w:rPr>
              <w:t>1</w:t>
            </w:r>
          </w:p>
        </w:tc>
        <w:tc>
          <w:tcPr>
            <w:tcW w:w="575" w:type="pct"/>
          </w:tcPr>
          <w:p w14:paraId="1EC84920" w14:textId="7D48D448" w:rsidR="001223A9" w:rsidRPr="001223A9" w:rsidRDefault="005E0B27" w:rsidP="001223A9">
            <w:pPr>
              <w:spacing w:after="0" w:line="240" w:lineRule="auto"/>
              <w:jc w:val="center"/>
              <w:rPr>
                <w:rFonts w:ascii="Times New Roman" w:hAnsi="Times New Roman"/>
                <w:b/>
                <w:i/>
                <w:lang w:eastAsia="ru-RU"/>
              </w:rPr>
            </w:pPr>
            <w:r w:rsidRPr="00527E3A">
              <w:rPr>
                <w:rFonts w:ascii="Times New Roman" w:hAnsi="Times New Roman"/>
                <w:b/>
                <w:bCs/>
              </w:rPr>
              <w:t>очный</w:t>
            </w:r>
          </w:p>
        </w:tc>
        <w:tc>
          <w:tcPr>
            <w:tcW w:w="510" w:type="pct"/>
            <w:vAlign w:val="center"/>
          </w:tcPr>
          <w:p w14:paraId="517229A9" w14:textId="782E2EDA" w:rsidR="001223A9" w:rsidRPr="001223A9" w:rsidRDefault="001223A9" w:rsidP="001223A9">
            <w:pPr>
              <w:spacing w:after="0" w:line="240" w:lineRule="auto"/>
              <w:jc w:val="center"/>
              <w:rPr>
                <w:rFonts w:ascii="Times New Roman" w:hAnsi="Times New Roman"/>
                <w:b/>
                <w:i/>
                <w:lang w:eastAsia="ru-RU"/>
              </w:rPr>
            </w:pPr>
          </w:p>
        </w:tc>
      </w:tr>
      <w:tr w:rsidR="001223A9" w:rsidRPr="001223A9" w14:paraId="7396D351" w14:textId="0E9C94C6" w:rsidTr="006D246F">
        <w:trPr>
          <w:trHeight w:val="20"/>
        </w:trPr>
        <w:tc>
          <w:tcPr>
            <w:tcW w:w="3427" w:type="pct"/>
            <w:gridSpan w:val="2"/>
          </w:tcPr>
          <w:p w14:paraId="73950475" w14:textId="77777777" w:rsidR="001223A9" w:rsidRPr="001223A9" w:rsidRDefault="001223A9" w:rsidP="001223A9">
            <w:pPr>
              <w:spacing w:after="0" w:line="240" w:lineRule="auto"/>
              <w:rPr>
                <w:rFonts w:ascii="Times New Roman" w:hAnsi="Times New Roman"/>
                <w:b/>
                <w:bCs/>
                <w:lang w:eastAsia="ru-RU"/>
              </w:rPr>
            </w:pPr>
            <w:r w:rsidRPr="001223A9">
              <w:rPr>
                <w:rFonts w:ascii="Times New Roman" w:hAnsi="Times New Roman"/>
                <w:b/>
                <w:bCs/>
                <w:lang w:eastAsia="ru-RU"/>
              </w:rPr>
              <w:t>Всего:</w:t>
            </w:r>
          </w:p>
        </w:tc>
        <w:tc>
          <w:tcPr>
            <w:tcW w:w="488" w:type="pct"/>
            <w:vAlign w:val="center"/>
          </w:tcPr>
          <w:p w14:paraId="36D90147" w14:textId="77777777" w:rsidR="001223A9" w:rsidRPr="001223A9" w:rsidRDefault="001223A9" w:rsidP="001223A9">
            <w:pPr>
              <w:spacing w:after="0" w:line="240" w:lineRule="auto"/>
              <w:jc w:val="center"/>
              <w:rPr>
                <w:rFonts w:ascii="Times New Roman" w:hAnsi="Times New Roman"/>
                <w:b/>
                <w:bCs/>
                <w:i/>
                <w:lang w:eastAsia="ru-RU"/>
              </w:rPr>
            </w:pPr>
            <w:r w:rsidRPr="001223A9">
              <w:rPr>
                <w:rFonts w:ascii="Times New Roman" w:hAnsi="Times New Roman"/>
                <w:b/>
                <w:bCs/>
                <w:i/>
                <w:lang w:eastAsia="ru-RU"/>
              </w:rPr>
              <w:t>34</w:t>
            </w:r>
          </w:p>
        </w:tc>
        <w:tc>
          <w:tcPr>
            <w:tcW w:w="575" w:type="pct"/>
          </w:tcPr>
          <w:p w14:paraId="09102F42" w14:textId="77777777" w:rsidR="001223A9" w:rsidRPr="001223A9" w:rsidRDefault="001223A9" w:rsidP="001223A9">
            <w:pPr>
              <w:spacing w:after="0" w:line="240" w:lineRule="auto"/>
              <w:jc w:val="center"/>
              <w:rPr>
                <w:rFonts w:ascii="Times New Roman" w:hAnsi="Times New Roman"/>
                <w:b/>
                <w:bCs/>
                <w:i/>
                <w:lang w:eastAsia="ru-RU"/>
              </w:rPr>
            </w:pPr>
          </w:p>
        </w:tc>
        <w:tc>
          <w:tcPr>
            <w:tcW w:w="510" w:type="pct"/>
            <w:vAlign w:val="center"/>
          </w:tcPr>
          <w:p w14:paraId="3E12D58A" w14:textId="04AA01B5" w:rsidR="001223A9" w:rsidRPr="001223A9" w:rsidRDefault="001223A9" w:rsidP="001223A9">
            <w:pPr>
              <w:spacing w:after="0" w:line="240" w:lineRule="auto"/>
              <w:jc w:val="center"/>
              <w:rPr>
                <w:rFonts w:ascii="Times New Roman" w:hAnsi="Times New Roman"/>
                <w:b/>
                <w:bCs/>
                <w:i/>
                <w:lang w:eastAsia="ru-RU"/>
              </w:rPr>
            </w:pPr>
          </w:p>
        </w:tc>
      </w:tr>
    </w:tbl>
    <w:p w14:paraId="49571A1E" w14:textId="77777777" w:rsidR="001223A9" w:rsidRDefault="001223A9" w:rsidP="00971228">
      <w:pPr>
        <w:jc w:val="center"/>
        <w:rPr>
          <w:rFonts w:ascii="Times New Roman" w:hAnsi="Times New Roman"/>
          <w:b/>
          <w:bCs/>
          <w:sz w:val="28"/>
          <w:szCs w:val="28"/>
        </w:rPr>
      </w:pPr>
    </w:p>
    <w:p w14:paraId="3F1D777B" w14:textId="77E498D1" w:rsidR="00E94186" w:rsidRDefault="00E94186" w:rsidP="009C2AD2">
      <w:pPr>
        <w:jc w:val="both"/>
        <w:rPr>
          <w:i/>
        </w:rPr>
        <w:sectPr w:rsidR="00E94186" w:rsidSect="00C8207F">
          <w:footerReference w:type="default" r:id="rId10"/>
          <w:pgSz w:w="16838" w:h="11906" w:orient="landscape"/>
          <w:pgMar w:top="567" w:right="851" w:bottom="1134" w:left="1418" w:header="0" w:footer="709" w:gutter="0"/>
          <w:cols w:space="1701"/>
          <w:docGrid w:linePitch="360"/>
        </w:sectPr>
      </w:pPr>
    </w:p>
    <w:p w14:paraId="687D6E51" w14:textId="77777777" w:rsidR="00E94186" w:rsidRPr="002875A2" w:rsidRDefault="00E94186" w:rsidP="003401F7">
      <w:pPr>
        <w:spacing w:after="0"/>
        <w:jc w:val="center"/>
        <w:rPr>
          <w:rFonts w:ascii="Times New Roman" w:hAnsi="Times New Roman"/>
          <w:b/>
          <w:bCs/>
          <w:sz w:val="28"/>
          <w:szCs w:val="28"/>
        </w:rPr>
      </w:pPr>
      <w:r w:rsidRPr="002875A2">
        <w:rPr>
          <w:rFonts w:ascii="Times New Roman" w:hAnsi="Times New Roman"/>
          <w:b/>
          <w:bCs/>
          <w:sz w:val="28"/>
          <w:szCs w:val="28"/>
        </w:rPr>
        <w:lastRenderedPageBreak/>
        <w:t>3. УСЛОВИЯ РЕАЛИЗАЦИИ УЧЕБНОЙ ДИСЦИПЛИНЫ</w:t>
      </w:r>
    </w:p>
    <w:p w14:paraId="2EFE01F4" w14:textId="77777777" w:rsidR="00E94186" w:rsidRPr="002875A2" w:rsidRDefault="00E94186" w:rsidP="00E94186">
      <w:pPr>
        <w:spacing w:after="0"/>
        <w:ind w:left="360"/>
        <w:rPr>
          <w:b/>
          <w:bCs/>
          <w:sz w:val="28"/>
          <w:szCs w:val="28"/>
        </w:rPr>
      </w:pPr>
    </w:p>
    <w:p w14:paraId="619DB006" w14:textId="552D1147" w:rsidR="00E94186" w:rsidRPr="00D26AF0" w:rsidRDefault="00E94186" w:rsidP="00D26AF0">
      <w:pPr>
        <w:spacing w:after="0" w:line="240" w:lineRule="auto"/>
        <w:jc w:val="both"/>
        <w:rPr>
          <w:rFonts w:ascii="Times New Roman" w:hAnsi="Times New Roman"/>
          <w:b/>
          <w:sz w:val="28"/>
        </w:rPr>
      </w:pPr>
      <w:bookmarkStart w:id="4" w:name="_Hlk90308034"/>
      <w:r w:rsidRPr="0082030E">
        <w:rPr>
          <w:rFonts w:ascii="Times New Roman" w:hAnsi="Times New Roman"/>
          <w:bCs/>
          <w:sz w:val="28"/>
          <w:szCs w:val="28"/>
        </w:rPr>
        <w:t xml:space="preserve">3.1. Для реализации программы учебной дисциплины </w:t>
      </w:r>
      <w:r w:rsidR="00AF48FB">
        <w:rPr>
          <w:rFonts w:ascii="Times New Roman" w:hAnsi="Times New Roman"/>
          <w:sz w:val="28"/>
        </w:rPr>
        <w:t>ОП.01 Инженерная графика</w:t>
      </w:r>
      <w:r w:rsidR="00D26AF0">
        <w:rPr>
          <w:rFonts w:ascii="Times New Roman" w:hAnsi="Times New Roman"/>
          <w:b/>
          <w:sz w:val="28"/>
        </w:rPr>
        <w:t xml:space="preserve"> </w:t>
      </w:r>
      <w:r w:rsidRPr="0082030E">
        <w:rPr>
          <w:rFonts w:ascii="Times New Roman" w:hAnsi="Times New Roman"/>
          <w:bCs/>
          <w:sz w:val="28"/>
          <w:szCs w:val="28"/>
        </w:rPr>
        <w:t>предусмотрены следующие специальные помещения:</w:t>
      </w:r>
    </w:p>
    <w:p w14:paraId="7976D3D5" w14:textId="660713BC" w:rsidR="00E94186" w:rsidRDefault="00E94186" w:rsidP="003401F7">
      <w:pPr>
        <w:pStyle w:val="a3"/>
        <w:ind w:firstLine="709"/>
        <w:jc w:val="both"/>
        <w:rPr>
          <w:sz w:val="28"/>
          <w:szCs w:val="28"/>
          <w:lang w:eastAsia="en-US"/>
        </w:rPr>
      </w:pPr>
      <w:r w:rsidRPr="0082030E">
        <w:rPr>
          <w:bCs/>
          <w:sz w:val="28"/>
          <w:szCs w:val="28"/>
        </w:rPr>
        <w:t xml:space="preserve">Кабинет </w:t>
      </w:r>
      <w:r w:rsidR="005E0B27">
        <w:rPr>
          <w:i/>
          <w:sz w:val="28"/>
          <w:szCs w:val="28"/>
        </w:rPr>
        <w:t>Инженерной графики</w:t>
      </w:r>
      <w:r w:rsidRPr="0082030E">
        <w:rPr>
          <w:sz w:val="28"/>
          <w:szCs w:val="28"/>
          <w:lang w:eastAsia="en-US"/>
        </w:rPr>
        <w:t xml:space="preserve">, оснащенный </w:t>
      </w:r>
    </w:p>
    <w:p w14:paraId="4A504E67" w14:textId="77777777" w:rsidR="005E0B27" w:rsidRPr="005E0B27" w:rsidRDefault="005E0B27" w:rsidP="005E0B27">
      <w:pPr>
        <w:tabs>
          <w:tab w:val="left" w:pos="1351"/>
          <w:tab w:val="left" w:pos="10065"/>
        </w:tabs>
        <w:spacing w:after="0"/>
        <w:ind w:firstLine="709"/>
        <w:jc w:val="both"/>
        <w:outlineLvl w:val="2"/>
        <w:rPr>
          <w:rFonts w:ascii="Times New Roman" w:hAnsi="Times New Roman"/>
          <w:bCs/>
          <w:sz w:val="28"/>
          <w:szCs w:val="28"/>
          <w:lang w:eastAsia="ru-RU"/>
        </w:rPr>
      </w:pPr>
      <w:r w:rsidRPr="005E0B27">
        <w:rPr>
          <w:rFonts w:ascii="Times New Roman" w:hAnsi="Times New Roman"/>
          <w:bCs/>
          <w:sz w:val="28"/>
          <w:szCs w:val="28"/>
          <w:lang w:eastAsia="ru-RU"/>
        </w:rPr>
        <w:t xml:space="preserve">- индивидуальные чертежные столы, </w:t>
      </w:r>
    </w:p>
    <w:p w14:paraId="05DCA016" w14:textId="77777777" w:rsidR="005E0B27" w:rsidRPr="005E0B27" w:rsidRDefault="005E0B27" w:rsidP="005E0B27">
      <w:pPr>
        <w:tabs>
          <w:tab w:val="left" w:pos="1351"/>
          <w:tab w:val="left" w:pos="10065"/>
        </w:tabs>
        <w:spacing w:after="0"/>
        <w:ind w:firstLine="709"/>
        <w:jc w:val="both"/>
        <w:outlineLvl w:val="2"/>
        <w:rPr>
          <w:rFonts w:ascii="Times New Roman" w:hAnsi="Times New Roman"/>
          <w:bCs/>
          <w:sz w:val="28"/>
          <w:szCs w:val="28"/>
          <w:lang w:eastAsia="ru-RU"/>
        </w:rPr>
      </w:pPr>
      <w:r w:rsidRPr="005E0B27">
        <w:rPr>
          <w:rFonts w:ascii="Times New Roman" w:hAnsi="Times New Roman"/>
          <w:bCs/>
          <w:sz w:val="28"/>
          <w:szCs w:val="28"/>
          <w:lang w:eastAsia="ru-RU"/>
        </w:rPr>
        <w:t xml:space="preserve">комплекты чертежных инструментов (готовальня, линейки, транспортир, карандаши марок «ТМ», «М», «Т», ластик, инструмент для заточки карандаша); </w:t>
      </w:r>
    </w:p>
    <w:p w14:paraId="7BF61739" w14:textId="77777777" w:rsidR="005E0B27" w:rsidRPr="005E0B27" w:rsidRDefault="005E0B27" w:rsidP="005E0B27">
      <w:pPr>
        <w:tabs>
          <w:tab w:val="left" w:pos="1351"/>
          <w:tab w:val="left" w:pos="10065"/>
        </w:tabs>
        <w:spacing w:after="0"/>
        <w:ind w:firstLine="709"/>
        <w:jc w:val="both"/>
        <w:outlineLvl w:val="2"/>
        <w:rPr>
          <w:rFonts w:ascii="Times New Roman" w:hAnsi="Times New Roman"/>
          <w:bCs/>
          <w:sz w:val="28"/>
          <w:szCs w:val="28"/>
          <w:lang w:eastAsia="ru-RU"/>
        </w:rPr>
      </w:pPr>
      <w:r w:rsidRPr="005E0B27">
        <w:rPr>
          <w:rFonts w:ascii="Times New Roman" w:hAnsi="Times New Roman"/>
          <w:bCs/>
          <w:sz w:val="28"/>
          <w:szCs w:val="28"/>
          <w:lang w:eastAsia="ru-RU"/>
        </w:rPr>
        <w:tab/>
        <w:t xml:space="preserve">- рабочее место преподавателя, оснащенное ПК, образцы чертежей по курсу машиностроительного и технического черчения; объемные модели геометрических фигур и тел, демонстрационная доска, техническими средствами обучения: оргтехника, персональный компьютер, </w:t>
      </w:r>
      <w:proofErr w:type="spellStart"/>
      <w:r w:rsidRPr="005E0B27">
        <w:rPr>
          <w:rFonts w:ascii="Times New Roman" w:hAnsi="Times New Roman"/>
          <w:bCs/>
          <w:sz w:val="28"/>
          <w:szCs w:val="28"/>
          <w:lang w:eastAsia="ru-RU"/>
        </w:rPr>
        <w:t>мультимедиапроектор</w:t>
      </w:r>
      <w:proofErr w:type="spellEnd"/>
      <w:r w:rsidRPr="005E0B27">
        <w:rPr>
          <w:rFonts w:ascii="Times New Roman" w:hAnsi="Times New Roman"/>
          <w:bCs/>
          <w:sz w:val="28"/>
          <w:szCs w:val="28"/>
          <w:lang w:eastAsia="ru-RU"/>
        </w:rPr>
        <w:t>, экран;</w:t>
      </w:r>
    </w:p>
    <w:p w14:paraId="2AE5DE7E" w14:textId="77777777" w:rsidR="005E0B27" w:rsidRPr="005E0B27" w:rsidRDefault="005E0B27" w:rsidP="005E0B27">
      <w:pPr>
        <w:tabs>
          <w:tab w:val="left" w:pos="1351"/>
          <w:tab w:val="left" w:pos="10065"/>
        </w:tabs>
        <w:spacing w:after="0"/>
        <w:ind w:firstLine="709"/>
        <w:jc w:val="both"/>
        <w:outlineLvl w:val="2"/>
        <w:rPr>
          <w:rFonts w:ascii="Times New Roman" w:hAnsi="Times New Roman"/>
          <w:bCs/>
          <w:sz w:val="28"/>
          <w:szCs w:val="28"/>
          <w:lang w:eastAsia="ru-RU"/>
        </w:rPr>
      </w:pPr>
      <w:r w:rsidRPr="005E0B27">
        <w:rPr>
          <w:rFonts w:ascii="Times New Roman" w:hAnsi="Times New Roman"/>
          <w:bCs/>
          <w:sz w:val="28"/>
          <w:szCs w:val="28"/>
          <w:lang w:eastAsia="ru-RU"/>
        </w:rPr>
        <w:t>доска;</w:t>
      </w:r>
    </w:p>
    <w:p w14:paraId="4F955A1E" w14:textId="77777777" w:rsidR="005E0B27" w:rsidRPr="005E0B27" w:rsidRDefault="005E0B27" w:rsidP="005E0B27">
      <w:pPr>
        <w:tabs>
          <w:tab w:val="left" w:pos="1351"/>
          <w:tab w:val="left" w:pos="10065"/>
        </w:tabs>
        <w:spacing w:after="0"/>
        <w:ind w:firstLine="709"/>
        <w:jc w:val="both"/>
        <w:outlineLvl w:val="2"/>
        <w:rPr>
          <w:rFonts w:ascii="Times New Roman" w:hAnsi="Times New Roman"/>
          <w:sz w:val="28"/>
          <w:szCs w:val="28"/>
          <w:lang w:eastAsia="ru-RU"/>
        </w:rPr>
      </w:pPr>
      <w:r w:rsidRPr="005E0B27">
        <w:rPr>
          <w:rFonts w:ascii="Times New Roman" w:hAnsi="Times New Roman"/>
          <w:bCs/>
          <w:sz w:val="28"/>
          <w:szCs w:val="28"/>
          <w:lang w:eastAsia="ru-RU"/>
        </w:rPr>
        <w:t>комплект учебно-методической документации (рабочая программа, методические рекомендации по выполнению практических занятий, фонды оценочных средств).</w:t>
      </w:r>
    </w:p>
    <w:p w14:paraId="2DDF8CC0" w14:textId="77777777" w:rsidR="005E0B27" w:rsidRDefault="005E0B27" w:rsidP="006E6C78">
      <w:pPr>
        <w:pStyle w:val="210"/>
        <w:tabs>
          <w:tab w:val="left" w:pos="1351"/>
          <w:tab w:val="left" w:pos="10065"/>
        </w:tabs>
        <w:ind w:left="0" w:firstLine="709"/>
        <w:jc w:val="both"/>
        <w:rPr>
          <w:b w:val="0"/>
          <w:bCs w:val="0"/>
          <w:sz w:val="28"/>
          <w:szCs w:val="28"/>
        </w:rPr>
      </w:pPr>
    </w:p>
    <w:p w14:paraId="10D782EA" w14:textId="7CA3AAE2" w:rsidR="00E94186" w:rsidRPr="002875A2" w:rsidRDefault="00E94186" w:rsidP="006E6C78">
      <w:pPr>
        <w:pStyle w:val="210"/>
        <w:tabs>
          <w:tab w:val="left" w:pos="1351"/>
          <w:tab w:val="left" w:pos="10065"/>
        </w:tabs>
        <w:ind w:left="0" w:firstLine="709"/>
        <w:jc w:val="both"/>
        <w:rPr>
          <w:b w:val="0"/>
          <w:bCs w:val="0"/>
          <w:sz w:val="28"/>
          <w:szCs w:val="28"/>
        </w:rPr>
      </w:pPr>
      <w:r w:rsidRPr="002875A2">
        <w:rPr>
          <w:b w:val="0"/>
          <w:bCs w:val="0"/>
          <w:sz w:val="28"/>
          <w:szCs w:val="28"/>
        </w:rPr>
        <w:t>3.2. Информационное</w:t>
      </w:r>
      <w:r w:rsidRPr="002875A2">
        <w:rPr>
          <w:b w:val="0"/>
          <w:bCs w:val="0"/>
          <w:spacing w:val="-4"/>
          <w:sz w:val="28"/>
          <w:szCs w:val="28"/>
        </w:rPr>
        <w:t xml:space="preserve"> </w:t>
      </w:r>
      <w:r w:rsidRPr="002875A2">
        <w:rPr>
          <w:b w:val="0"/>
          <w:bCs w:val="0"/>
          <w:sz w:val="28"/>
          <w:szCs w:val="28"/>
        </w:rPr>
        <w:t>обеспечение</w:t>
      </w:r>
      <w:r w:rsidRPr="002875A2">
        <w:rPr>
          <w:b w:val="0"/>
          <w:bCs w:val="0"/>
          <w:spacing w:val="-3"/>
          <w:sz w:val="28"/>
          <w:szCs w:val="28"/>
        </w:rPr>
        <w:t xml:space="preserve"> </w:t>
      </w:r>
      <w:r w:rsidRPr="002875A2">
        <w:rPr>
          <w:b w:val="0"/>
          <w:bCs w:val="0"/>
          <w:sz w:val="28"/>
          <w:szCs w:val="28"/>
        </w:rPr>
        <w:t>реализации</w:t>
      </w:r>
      <w:r w:rsidRPr="002875A2">
        <w:rPr>
          <w:b w:val="0"/>
          <w:bCs w:val="0"/>
          <w:spacing w:val="-6"/>
          <w:sz w:val="28"/>
          <w:szCs w:val="28"/>
        </w:rPr>
        <w:t xml:space="preserve"> </w:t>
      </w:r>
      <w:r w:rsidRPr="002875A2">
        <w:rPr>
          <w:b w:val="0"/>
          <w:bCs w:val="0"/>
          <w:sz w:val="28"/>
          <w:szCs w:val="28"/>
        </w:rPr>
        <w:t>программы</w:t>
      </w:r>
    </w:p>
    <w:p w14:paraId="36C61291" w14:textId="77777777" w:rsidR="00E94186" w:rsidRPr="0082030E" w:rsidRDefault="00E94186" w:rsidP="003401F7">
      <w:pPr>
        <w:tabs>
          <w:tab w:val="left" w:pos="10065"/>
        </w:tabs>
        <w:adjustRightInd w:val="0"/>
        <w:spacing w:after="0" w:line="240" w:lineRule="auto"/>
        <w:ind w:firstLine="709"/>
        <w:jc w:val="both"/>
        <w:rPr>
          <w:rFonts w:ascii="Times New Roman" w:eastAsiaTheme="minorHAnsi" w:hAnsi="Times New Roman"/>
          <w:sz w:val="28"/>
          <w:szCs w:val="28"/>
        </w:rPr>
      </w:pPr>
      <w:r w:rsidRPr="0082030E">
        <w:rPr>
          <w:rFonts w:ascii="Times New Roman" w:eastAsiaTheme="minorHAnsi" w:hAnsi="Times New Roman"/>
          <w:sz w:val="28"/>
          <w:szCs w:val="28"/>
        </w:rPr>
        <w:t xml:space="preserve">Для реализации программы библиотечный фонд образовательной организации </w:t>
      </w:r>
      <w:r>
        <w:rPr>
          <w:rFonts w:ascii="Times New Roman" w:eastAsiaTheme="minorHAnsi" w:hAnsi="Times New Roman"/>
          <w:sz w:val="28"/>
          <w:szCs w:val="28"/>
        </w:rPr>
        <w:t>предусматривает</w:t>
      </w:r>
      <w:r w:rsidRPr="0082030E">
        <w:rPr>
          <w:rFonts w:ascii="Times New Roman" w:eastAsiaTheme="minorHAnsi" w:hAnsi="Times New Roman"/>
          <w:sz w:val="28"/>
          <w:szCs w:val="28"/>
        </w:rPr>
        <w:t xml:space="preserve"> печатные и/или электронные образовательные и информационные ресурсы, рекомендуемых для использования в образовательном процессе. </w:t>
      </w:r>
    </w:p>
    <w:bookmarkEnd w:id="4"/>
    <w:p w14:paraId="67C30A0F" w14:textId="77777777" w:rsidR="00E94186" w:rsidRPr="002875A2" w:rsidRDefault="00E94186" w:rsidP="003401F7">
      <w:pPr>
        <w:spacing w:after="0" w:line="240" w:lineRule="auto"/>
        <w:ind w:firstLine="709"/>
        <w:jc w:val="both"/>
        <w:rPr>
          <w:rFonts w:ascii="Times New Roman" w:hAnsi="Times New Roman"/>
          <w:bCs/>
          <w:sz w:val="28"/>
          <w:szCs w:val="28"/>
        </w:rPr>
      </w:pPr>
      <w:r w:rsidRPr="002875A2">
        <w:rPr>
          <w:rFonts w:ascii="Times New Roman" w:hAnsi="Times New Roman"/>
          <w:bCs/>
          <w:sz w:val="28"/>
          <w:szCs w:val="28"/>
        </w:rPr>
        <w:t>3.2.1. Основные источники</w:t>
      </w:r>
    </w:p>
    <w:p w14:paraId="00782D0A" w14:textId="244BD9A0" w:rsidR="006E6C78" w:rsidRPr="00C26620" w:rsidRDefault="00C8207F" w:rsidP="006E6C78">
      <w:pPr>
        <w:spacing w:after="0"/>
        <w:jc w:val="center"/>
        <w:rPr>
          <w:rFonts w:ascii="Times New Roman" w:hAnsi="Times New Roman"/>
          <w:b/>
          <w:bCs/>
          <w:sz w:val="28"/>
          <w:szCs w:val="28"/>
          <w:lang w:eastAsia="ru-RU"/>
        </w:rPr>
      </w:pPr>
      <w:bookmarkStart w:id="5" w:name="_Hlk76482781"/>
      <w:bookmarkEnd w:id="5"/>
      <w:r>
        <w:rPr>
          <w:rFonts w:ascii="Times New Roman" w:hAnsi="Times New Roman"/>
          <w:bCs/>
          <w:sz w:val="28"/>
          <w:szCs w:val="28"/>
        </w:rPr>
        <w:t>3.2.1.1</w:t>
      </w:r>
      <w:r w:rsidR="00E94186" w:rsidRPr="002875A2">
        <w:rPr>
          <w:rFonts w:ascii="Times New Roman" w:hAnsi="Times New Roman"/>
          <w:bCs/>
          <w:sz w:val="28"/>
          <w:szCs w:val="28"/>
        </w:rPr>
        <w:t xml:space="preserve">. </w:t>
      </w:r>
      <w:bookmarkStart w:id="6" w:name="_Hlk136858830"/>
      <w:r w:rsidR="006E6C78" w:rsidRPr="008C3584">
        <w:rPr>
          <w:rFonts w:ascii="Times New Roman" w:hAnsi="Times New Roman"/>
          <w:sz w:val="28"/>
          <w:szCs w:val="28"/>
          <w:lang w:eastAsia="ru-RU"/>
        </w:rPr>
        <w:t>Основные электронные издания</w:t>
      </w:r>
    </w:p>
    <w:p w14:paraId="418FA3E3" w14:textId="2F875D7A"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1.Инженерная и компьютерная </w:t>
      </w:r>
      <w:proofErr w:type="gramStart"/>
      <w:r>
        <w:rPr>
          <w:rFonts w:ascii="Times New Roman" w:hAnsi="Times New Roman"/>
          <w:sz w:val="28"/>
          <w:szCs w:val="28"/>
          <w:lang w:eastAsia="nl-NL"/>
        </w:rPr>
        <w:t>графика :</w:t>
      </w:r>
      <w:proofErr w:type="gramEnd"/>
      <w:r>
        <w:rPr>
          <w:rFonts w:ascii="Times New Roman" w:hAnsi="Times New Roman"/>
          <w:sz w:val="28"/>
          <w:szCs w:val="28"/>
          <w:lang w:eastAsia="nl-NL"/>
        </w:rPr>
        <w:t xml:space="preserve"> учебник и практикум для среднего профессионального образования / Р. Р. </w:t>
      </w:r>
      <w:proofErr w:type="spellStart"/>
      <w:r>
        <w:rPr>
          <w:rFonts w:ascii="Times New Roman" w:hAnsi="Times New Roman"/>
          <w:sz w:val="28"/>
          <w:szCs w:val="28"/>
          <w:lang w:eastAsia="nl-NL"/>
        </w:rPr>
        <w:t>Анамова</w:t>
      </w:r>
      <w:proofErr w:type="spellEnd"/>
      <w:r>
        <w:rPr>
          <w:rFonts w:ascii="Times New Roman" w:hAnsi="Times New Roman"/>
          <w:sz w:val="28"/>
          <w:szCs w:val="28"/>
          <w:lang w:eastAsia="nl-NL"/>
        </w:rPr>
        <w:t xml:space="preserve"> [и др.] ; под общей редакцией Р. Р. </w:t>
      </w:r>
      <w:proofErr w:type="spellStart"/>
      <w:r>
        <w:rPr>
          <w:rFonts w:ascii="Times New Roman" w:hAnsi="Times New Roman"/>
          <w:sz w:val="28"/>
          <w:szCs w:val="28"/>
          <w:lang w:eastAsia="nl-NL"/>
        </w:rPr>
        <w:t>Анамовой</w:t>
      </w:r>
      <w:proofErr w:type="spellEnd"/>
      <w:r>
        <w:rPr>
          <w:rFonts w:ascii="Times New Roman" w:hAnsi="Times New Roman"/>
          <w:sz w:val="28"/>
          <w:szCs w:val="28"/>
          <w:lang w:eastAsia="nl-NL"/>
        </w:rPr>
        <w:t xml:space="preserve">, С. А. Леоновой, Н. В. </w:t>
      </w:r>
      <w:proofErr w:type="spellStart"/>
      <w:r>
        <w:rPr>
          <w:rFonts w:ascii="Times New Roman" w:hAnsi="Times New Roman"/>
          <w:sz w:val="28"/>
          <w:szCs w:val="28"/>
          <w:lang w:eastAsia="nl-NL"/>
        </w:rPr>
        <w:t>Пшеничновой</w:t>
      </w:r>
      <w:proofErr w:type="spellEnd"/>
      <w:r>
        <w:rPr>
          <w:rFonts w:ascii="Times New Roman" w:hAnsi="Times New Roman"/>
          <w:sz w:val="28"/>
          <w:szCs w:val="28"/>
          <w:lang w:eastAsia="nl-NL"/>
        </w:rPr>
        <w:t xml:space="preserve">.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2023. — 246 с. — (Профессиональное образование). — ISBN 978-5-534-02971-0.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11" w:history="1">
        <w:r w:rsidR="00C27D0F" w:rsidRPr="009C0104">
          <w:rPr>
            <w:rStyle w:val="af3"/>
            <w:rFonts w:ascii="Times New Roman" w:hAnsi="Times New Roman"/>
            <w:sz w:val="28"/>
            <w:szCs w:val="28"/>
            <w:lang w:eastAsia="nl-NL"/>
          </w:rPr>
          <w:t>https://www.urait.ru/bcode/513184</w:t>
        </w:r>
      </w:hyperlink>
      <w:r w:rsidR="00C27D0F">
        <w:rPr>
          <w:rFonts w:ascii="Times New Roman" w:hAnsi="Times New Roman"/>
          <w:sz w:val="28"/>
          <w:szCs w:val="28"/>
          <w:lang w:eastAsia="nl-NL"/>
        </w:rPr>
        <w:t xml:space="preserve"> </w:t>
      </w:r>
    </w:p>
    <w:p w14:paraId="3E8F0199" w14:textId="05A90486"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2.Чекмарев, А. А. Инженерная графика. Машиностроительное </w:t>
      </w:r>
      <w:proofErr w:type="gramStart"/>
      <w:r>
        <w:rPr>
          <w:rFonts w:ascii="Times New Roman" w:hAnsi="Times New Roman"/>
          <w:sz w:val="28"/>
          <w:szCs w:val="28"/>
          <w:lang w:eastAsia="nl-NL"/>
        </w:rPr>
        <w:t>черчение :</w:t>
      </w:r>
      <w:proofErr w:type="gramEnd"/>
      <w:r>
        <w:rPr>
          <w:rFonts w:ascii="Times New Roman" w:hAnsi="Times New Roman"/>
          <w:sz w:val="28"/>
          <w:szCs w:val="28"/>
          <w:lang w:eastAsia="nl-NL"/>
        </w:rPr>
        <w:t xml:space="preserve"> учебник / А.А. </w:t>
      </w:r>
      <w:proofErr w:type="spellStart"/>
      <w:r>
        <w:rPr>
          <w:rFonts w:ascii="Times New Roman" w:hAnsi="Times New Roman"/>
          <w:sz w:val="28"/>
          <w:szCs w:val="28"/>
          <w:lang w:eastAsia="nl-NL"/>
        </w:rPr>
        <w:t>Чекмарев</w:t>
      </w:r>
      <w:proofErr w:type="spellEnd"/>
      <w:r>
        <w:rPr>
          <w:rFonts w:ascii="Times New Roman" w:hAnsi="Times New Roman"/>
          <w:sz w:val="28"/>
          <w:szCs w:val="28"/>
          <w:lang w:eastAsia="nl-NL"/>
        </w:rPr>
        <w:t xml:space="preserve">.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ИНФРА-М, 2023. — 396 с. — (Среднее профессиональное образование). - ISBN 978-5-16-016231-7.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URL: </w:t>
      </w:r>
      <w:hyperlink r:id="rId12" w:history="1">
        <w:r w:rsidR="00C27D0F" w:rsidRPr="009C0104">
          <w:rPr>
            <w:rStyle w:val="af3"/>
            <w:rFonts w:ascii="Times New Roman" w:hAnsi="Times New Roman"/>
            <w:sz w:val="28"/>
            <w:szCs w:val="28"/>
            <w:lang w:eastAsia="nl-NL"/>
          </w:rPr>
          <w:t>https://znanium.com/catalog/product/1893920</w:t>
        </w:r>
      </w:hyperlink>
      <w:r w:rsidR="00C27D0F">
        <w:rPr>
          <w:rFonts w:ascii="Times New Roman" w:hAnsi="Times New Roman"/>
          <w:sz w:val="28"/>
          <w:szCs w:val="28"/>
          <w:lang w:eastAsia="nl-NL"/>
        </w:rPr>
        <w:t xml:space="preserve"> </w:t>
      </w:r>
    </w:p>
    <w:p w14:paraId="0F3D2506" w14:textId="4062947E"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3.Колошкина, И. Е.  Компьютерная </w:t>
      </w:r>
      <w:proofErr w:type="gramStart"/>
      <w:r>
        <w:rPr>
          <w:rFonts w:ascii="Times New Roman" w:hAnsi="Times New Roman"/>
          <w:sz w:val="28"/>
          <w:szCs w:val="28"/>
          <w:lang w:eastAsia="nl-NL"/>
        </w:rPr>
        <w:t>графика :</w:t>
      </w:r>
      <w:proofErr w:type="gramEnd"/>
      <w:r>
        <w:rPr>
          <w:rFonts w:ascii="Times New Roman" w:hAnsi="Times New Roman"/>
          <w:sz w:val="28"/>
          <w:szCs w:val="28"/>
          <w:lang w:eastAsia="nl-NL"/>
        </w:rPr>
        <w:t xml:space="preserve"> учебник и практикум для среднего профессионального образования / И. Е. </w:t>
      </w:r>
      <w:proofErr w:type="spellStart"/>
      <w:r>
        <w:rPr>
          <w:rFonts w:ascii="Times New Roman" w:hAnsi="Times New Roman"/>
          <w:sz w:val="28"/>
          <w:szCs w:val="28"/>
          <w:lang w:eastAsia="nl-NL"/>
        </w:rPr>
        <w:t>Колошкина</w:t>
      </w:r>
      <w:proofErr w:type="spellEnd"/>
      <w:r>
        <w:rPr>
          <w:rFonts w:ascii="Times New Roman" w:hAnsi="Times New Roman"/>
          <w:sz w:val="28"/>
          <w:szCs w:val="28"/>
          <w:lang w:eastAsia="nl-NL"/>
        </w:rPr>
        <w:t xml:space="preserve">, В. А. Селезнев, С. А. Дмитроченко. — 3-е изд., </w:t>
      </w:r>
      <w:proofErr w:type="spellStart"/>
      <w:r>
        <w:rPr>
          <w:rFonts w:ascii="Times New Roman" w:hAnsi="Times New Roman"/>
          <w:sz w:val="28"/>
          <w:szCs w:val="28"/>
          <w:lang w:eastAsia="nl-NL"/>
        </w:rPr>
        <w:t>испр</w:t>
      </w:r>
      <w:proofErr w:type="spellEnd"/>
      <w:r>
        <w:rPr>
          <w:rFonts w:ascii="Times New Roman" w:hAnsi="Times New Roman"/>
          <w:sz w:val="28"/>
          <w:szCs w:val="28"/>
          <w:lang w:eastAsia="nl-NL"/>
        </w:rPr>
        <w:t xml:space="preserve">. и доп.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2023. — 233 с. — (Профессиональное образование). — ISBN 978-5-534-15862-5.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13" w:history="1">
        <w:r w:rsidR="00C27D0F" w:rsidRPr="009C0104">
          <w:rPr>
            <w:rStyle w:val="af3"/>
            <w:rFonts w:ascii="Times New Roman" w:hAnsi="Times New Roman"/>
            <w:sz w:val="28"/>
            <w:szCs w:val="28"/>
            <w:lang w:eastAsia="nl-NL"/>
          </w:rPr>
          <w:t>https://www.urait.ru/bcode/510043</w:t>
        </w:r>
      </w:hyperlink>
      <w:r w:rsidR="00C27D0F">
        <w:rPr>
          <w:rFonts w:ascii="Times New Roman" w:hAnsi="Times New Roman"/>
          <w:sz w:val="28"/>
          <w:szCs w:val="28"/>
          <w:lang w:eastAsia="nl-NL"/>
        </w:rPr>
        <w:t xml:space="preserve"> </w:t>
      </w:r>
    </w:p>
    <w:p w14:paraId="37C213DF" w14:textId="68EE4C15"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4.Исаев, И. А. Инженерная графика. Часть </w:t>
      </w:r>
      <w:proofErr w:type="gramStart"/>
      <w:r>
        <w:rPr>
          <w:rFonts w:ascii="Times New Roman" w:hAnsi="Times New Roman"/>
          <w:sz w:val="28"/>
          <w:szCs w:val="28"/>
          <w:lang w:eastAsia="nl-NL"/>
        </w:rPr>
        <w:t>II :</w:t>
      </w:r>
      <w:proofErr w:type="gramEnd"/>
      <w:r>
        <w:rPr>
          <w:rFonts w:ascii="Times New Roman" w:hAnsi="Times New Roman"/>
          <w:sz w:val="28"/>
          <w:szCs w:val="28"/>
          <w:lang w:eastAsia="nl-NL"/>
        </w:rPr>
        <w:t xml:space="preserve"> рабочая тетрадь / И.А. Исаев. — 3-е изд., </w:t>
      </w:r>
      <w:proofErr w:type="spellStart"/>
      <w:r>
        <w:rPr>
          <w:rFonts w:ascii="Times New Roman" w:hAnsi="Times New Roman"/>
          <w:sz w:val="28"/>
          <w:szCs w:val="28"/>
          <w:lang w:eastAsia="nl-NL"/>
        </w:rPr>
        <w:t>испр</w:t>
      </w:r>
      <w:proofErr w:type="spellEnd"/>
      <w:r>
        <w:rPr>
          <w:rFonts w:ascii="Times New Roman" w:hAnsi="Times New Roman"/>
          <w:sz w:val="28"/>
          <w:szCs w:val="28"/>
          <w:lang w:eastAsia="nl-NL"/>
        </w:rPr>
        <w:t xml:space="preserve">.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ФОРУМ : ИНФРА-М, 2021. —  56 с. — (Среднее </w:t>
      </w:r>
      <w:r>
        <w:rPr>
          <w:rFonts w:ascii="Times New Roman" w:hAnsi="Times New Roman"/>
          <w:sz w:val="28"/>
          <w:szCs w:val="28"/>
          <w:lang w:eastAsia="nl-NL"/>
        </w:rPr>
        <w:lastRenderedPageBreak/>
        <w:t xml:space="preserve">профессиональное образование). - ISBN 978-5-00091-477-9.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URL: </w:t>
      </w:r>
      <w:hyperlink r:id="rId14" w:history="1">
        <w:r w:rsidR="00C27D0F" w:rsidRPr="009C0104">
          <w:rPr>
            <w:rStyle w:val="af3"/>
            <w:rFonts w:ascii="Times New Roman" w:hAnsi="Times New Roman"/>
            <w:sz w:val="28"/>
            <w:szCs w:val="28"/>
            <w:lang w:eastAsia="nl-NL"/>
          </w:rPr>
          <w:t>https://znanium.com/catalog/product/1189972</w:t>
        </w:r>
      </w:hyperlink>
      <w:r w:rsidR="00C27D0F">
        <w:rPr>
          <w:rFonts w:ascii="Times New Roman" w:hAnsi="Times New Roman"/>
          <w:sz w:val="28"/>
          <w:szCs w:val="28"/>
          <w:lang w:eastAsia="nl-NL"/>
        </w:rPr>
        <w:t xml:space="preserve"> </w:t>
      </w:r>
    </w:p>
    <w:p w14:paraId="2B8130CC" w14:textId="6F8AD8AB"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5. Исаев, И. А. Инженерная графика. Часть </w:t>
      </w:r>
      <w:proofErr w:type="gramStart"/>
      <w:r>
        <w:rPr>
          <w:rFonts w:ascii="Times New Roman" w:hAnsi="Times New Roman"/>
          <w:sz w:val="28"/>
          <w:szCs w:val="28"/>
          <w:lang w:eastAsia="nl-NL"/>
        </w:rPr>
        <w:t>I :</w:t>
      </w:r>
      <w:proofErr w:type="gramEnd"/>
      <w:r>
        <w:rPr>
          <w:rFonts w:ascii="Times New Roman" w:hAnsi="Times New Roman"/>
          <w:sz w:val="28"/>
          <w:szCs w:val="28"/>
          <w:lang w:eastAsia="nl-NL"/>
        </w:rPr>
        <w:t xml:space="preserve"> рабочая тетрадь / И.А. Исаев. — 3-е изд.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ФОРУМ : ИНФРА-М, 2023. — II, 81 с. — (Среднее профессиональное образование). - ISBN 978-5-00091-542-4.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URL: </w:t>
      </w:r>
      <w:hyperlink r:id="rId15" w:history="1">
        <w:r w:rsidR="00C27D0F" w:rsidRPr="009C0104">
          <w:rPr>
            <w:rStyle w:val="af3"/>
            <w:rFonts w:ascii="Times New Roman" w:hAnsi="Times New Roman"/>
            <w:sz w:val="28"/>
            <w:szCs w:val="28"/>
            <w:lang w:eastAsia="nl-NL"/>
          </w:rPr>
          <w:t>https://znanium.com/catalog/product/1907576</w:t>
        </w:r>
      </w:hyperlink>
      <w:r w:rsidR="00C27D0F">
        <w:rPr>
          <w:rFonts w:ascii="Times New Roman" w:hAnsi="Times New Roman"/>
          <w:sz w:val="28"/>
          <w:szCs w:val="28"/>
          <w:lang w:eastAsia="nl-NL"/>
        </w:rPr>
        <w:t xml:space="preserve"> </w:t>
      </w:r>
    </w:p>
    <w:p w14:paraId="436D39D2" w14:textId="485F7054"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6.Вышнепольский, И. С.  Техническое </w:t>
      </w:r>
      <w:proofErr w:type="gramStart"/>
      <w:r>
        <w:rPr>
          <w:rFonts w:ascii="Times New Roman" w:hAnsi="Times New Roman"/>
          <w:sz w:val="28"/>
          <w:szCs w:val="28"/>
          <w:lang w:eastAsia="nl-NL"/>
        </w:rPr>
        <w:t>черчение :</w:t>
      </w:r>
      <w:proofErr w:type="gramEnd"/>
      <w:r>
        <w:rPr>
          <w:rFonts w:ascii="Times New Roman" w:hAnsi="Times New Roman"/>
          <w:sz w:val="28"/>
          <w:szCs w:val="28"/>
          <w:lang w:eastAsia="nl-NL"/>
        </w:rPr>
        <w:t xml:space="preserve"> учебник для среднего профессионального образования / И. С. </w:t>
      </w:r>
      <w:proofErr w:type="spellStart"/>
      <w:r>
        <w:rPr>
          <w:rFonts w:ascii="Times New Roman" w:hAnsi="Times New Roman"/>
          <w:sz w:val="28"/>
          <w:szCs w:val="28"/>
          <w:lang w:eastAsia="nl-NL"/>
        </w:rPr>
        <w:t>Вышнепольский</w:t>
      </w:r>
      <w:proofErr w:type="spellEnd"/>
      <w:r>
        <w:rPr>
          <w:rFonts w:ascii="Times New Roman" w:hAnsi="Times New Roman"/>
          <w:sz w:val="28"/>
          <w:szCs w:val="28"/>
          <w:lang w:eastAsia="nl-NL"/>
        </w:rPr>
        <w:t xml:space="preserve">. — 10-е изд., </w:t>
      </w:r>
      <w:proofErr w:type="spellStart"/>
      <w:r>
        <w:rPr>
          <w:rFonts w:ascii="Times New Roman" w:hAnsi="Times New Roman"/>
          <w:sz w:val="28"/>
          <w:szCs w:val="28"/>
          <w:lang w:eastAsia="nl-NL"/>
        </w:rPr>
        <w:t>перераб</w:t>
      </w:r>
      <w:proofErr w:type="spellEnd"/>
      <w:r>
        <w:rPr>
          <w:rFonts w:ascii="Times New Roman" w:hAnsi="Times New Roman"/>
          <w:sz w:val="28"/>
          <w:szCs w:val="28"/>
          <w:lang w:eastAsia="nl-NL"/>
        </w:rPr>
        <w:t xml:space="preserve">. и доп.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2022. — 319 с. — (Профессиональное образование). — ISBN 978-5-9916-5337-4.</w:t>
      </w:r>
      <w:r w:rsidR="00C27D0F">
        <w:rPr>
          <w:rFonts w:ascii="Times New Roman" w:hAnsi="Times New Roman"/>
          <w:sz w:val="28"/>
          <w:szCs w:val="28"/>
          <w:lang w:eastAsia="nl-NL"/>
        </w:rPr>
        <w:t xml:space="preserve"> </w:t>
      </w:r>
      <w:r>
        <w:rPr>
          <w:rFonts w:ascii="Times New Roman" w:hAnsi="Times New Roman"/>
          <w:sz w:val="28"/>
          <w:szCs w:val="28"/>
          <w:lang w:eastAsia="nl-NL"/>
        </w:rPr>
        <w:t xml:space="preserve">—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w:t>
      </w:r>
      <w:r w:rsidR="00C27D0F">
        <w:rPr>
          <w:rFonts w:ascii="Times New Roman" w:hAnsi="Times New Roman"/>
          <w:sz w:val="28"/>
          <w:szCs w:val="28"/>
          <w:lang w:eastAsia="nl-NL"/>
        </w:rPr>
        <w:t xml:space="preserve"> </w:t>
      </w:r>
      <w:hyperlink r:id="rId16" w:history="1">
        <w:r w:rsidR="00C27D0F" w:rsidRPr="009C0104">
          <w:rPr>
            <w:rStyle w:val="af3"/>
            <w:rFonts w:ascii="Times New Roman" w:hAnsi="Times New Roman"/>
            <w:sz w:val="28"/>
            <w:szCs w:val="28"/>
            <w:lang w:eastAsia="nl-NL"/>
          </w:rPr>
          <w:t>https://www.urait.ru/bcode/489828</w:t>
        </w:r>
      </w:hyperlink>
      <w:r w:rsidR="00C27D0F">
        <w:rPr>
          <w:rFonts w:ascii="Times New Roman" w:hAnsi="Times New Roman"/>
          <w:sz w:val="28"/>
          <w:szCs w:val="28"/>
          <w:lang w:eastAsia="nl-NL"/>
        </w:rPr>
        <w:t xml:space="preserve"> </w:t>
      </w:r>
    </w:p>
    <w:p w14:paraId="5050143D" w14:textId="2637C100"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7.Чекмарев, А. А.  </w:t>
      </w:r>
      <w:proofErr w:type="gramStart"/>
      <w:r>
        <w:rPr>
          <w:rFonts w:ascii="Times New Roman" w:hAnsi="Times New Roman"/>
          <w:sz w:val="28"/>
          <w:szCs w:val="28"/>
          <w:lang w:eastAsia="nl-NL"/>
        </w:rPr>
        <w:t>Черчение :</w:t>
      </w:r>
      <w:proofErr w:type="gramEnd"/>
      <w:r>
        <w:rPr>
          <w:rFonts w:ascii="Times New Roman" w:hAnsi="Times New Roman"/>
          <w:sz w:val="28"/>
          <w:szCs w:val="28"/>
          <w:lang w:eastAsia="nl-NL"/>
        </w:rPr>
        <w:t xml:space="preserve"> учебник для среднего профессионального образования / А. А. </w:t>
      </w:r>
      <w:proofErr w:type="spellStart"/>
      <w:r>
        <w:rPr>
          <w:rFonts w:ascii="Times New Roman" w:hAnsi="Times New Roman"/>
          <w:sz w:val="28"/>
          <w:szCs w:val="28"/>
          <w:lang w:eastAsia="nl-NL"/>
        </w:rPr>
        <w:t>Чекмарев</w:t>
      </w:r>
      <w:proofErr w:type="spellEnd"/>
      <w:r>
        <w:rPr>
          <w:rFonts w:ascii="Times New Roman" w:hAnsi="Times New Roman"/>
          <w:sz w:val="28"/>
          <w:szCs w:val="28"/>
          <w:lang w:eastAsia="nl-NL"/>
        </w:rPr>
        <w:t xml:space="preserve">. — 2-е изд., </w:t>
      </w:r>
      <w:proofErr w:type="spellStart"/>
      <w:r>
        <w:rPr>
          <w:rFonts w:ascii="Times New Roman" w:hAnsi="Times New Roman"/>
          <w:sz w:val="28"/>
          <w:szCs w:val="28"/>
          <w:lang w:eastAsia="nl-NL"/>
        </w:rPr>
        <w:t>перераб</w:t>
      </w:r>
      <w:proofErr w:type="spellEnd"/>
      <w:r>
        <w:rPr>
          <w:rFonts w:ascii="Times New Roman" w:hAnsi="Times New Roman"/>
          <w:sz w:val="28"/>
          <w:szCs w:val="28"/>
          <w:lang w:eastAsia="nl-NL"/>
        </w:rPr>
        <w:t xml:space="preserve">. и доп.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2023. — 275 с. — (Профессиональное образование). — ISBN 978-5-534-09554-8.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17" w:history="1">
        <w:r w:rsidR="00C27D0F" w:rsidRPr="009C0104">
          <w:rPr>
            <w:rStyle w:val="af3"/>
            <w:rFonts w:ascii="Times New Roman" w:hAnsi="Times New Roman"/>
            <w:sz w:val="28"/>
            <w:szCs w:val="28"/>
            <w:lang w:eastAsia="nl-NL"/>
          </w:rPr>
          <w:t>https://www.urait.ru/bcode/513278</w:t>
        </w:r>
      </w:hyperlink>
      <w:r w:rsidR="00C27D0F">
        <w:rPr>
          <w:rFonts w:ascii="Times New Roman" w:hAnsi="Times New Roman"/>
          <w:sz w:val="28"/>
          <w:szCs w:val="28"/>
          <w:lang w:eastAsia="nl-NL"/>
        </w:rPr>
        <w:t xml:space="preserve"> </w:t>
      </w:r>
    </w:p>
    <w:p w14:paraId="2B255808" w14:textId="0C41643F"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8.Большаков, В. П.  Инженерная и компьютерная графика. Изделия с резьбовыми </w:t>
      </w:r>
      <w:proofErr w:type="gramStart"/>
      <w:r>
        <w:rPr>
          <w:rFonts w:ascii="Times New Roman" w:hAnsi="Times New Roman"/>
          <w:sz w:val="28"/>
          <w:szCs w:val="28"/>
          <w:lang w:eastAsia="nl-NL"/>
        </w:rPr>
        <w:t>соединениями :</w:t>
      </w:r>
      <w:proofErr w:type="gramEnd"/>
      <w:r>
        <w:rPr>
          <w:rFonts w:ascii="Times New Roman" w:hAnsi="Times New Roman"/>
          <w:sz w:val="28"/>
          <w:szCs w:val="28"/>
          <w:lang w:eastAsia="nl-NL"/>
        </w:rPr>
        <w:t xml:space="preserve"> учебное пособие для среднего профессионального образования / В. П. Большаков, А. В. </w:t>
      </w:r>
      <w:proofErr w:type="spellStart"/>
      <w:r>
        <w:rPr>
          <w:rFonts w:ascii="Times New Roman" w:hAnsi="Times New Roman"/>
          <w:sz w:val="28"/>
          <w:szCs w:val="28"/>
          <w:lang w:eastAsia="nl-NL"/>
        </w:rPr>
        <w:t>Чагина</w:t>
      </w:r>
      <w:proofErr w:type="spellEnd"/>
      <w:r>
        <w:rPr>
          <w:rFonts w:ascii="Times New Roman" w:hAnsi="Times New Roman"/>
          <w:sz w:val="28"/>
          <w:szCs w:val="28"/>
          <w:lang w:eastAsia="nl-NL"/>
        </w:rPr>
        <w:t xml:space="preserve">. — 3-е изд., </w:t>
      </w:r>
      <w:proofErr w:type="spellStart"/>
      <w:r>
        <w:rPr>
          <w:rFonts w:ascii="Times New Roman" w:hAnsi="Times New Roman"/>
          <w:sz w:val="28"/>
          <w:szCs w:val="28"/>
          <w:lang w:eastAsia="nl-NL"/>
        </w:rPr>
        <w:t>испр</w:t>
      </w:r>
      <w:proofErr w:type="spellEnd"/>
      <w:r>
        <w:rPr>
          <w:rFonts w:ascii="Times New Roman" w:hAnsi="Times New Roman"/>
          <w:sz w:val="28"/>
          <w:szCs w:val="28"/>
          <w:lang w:eastAsia="nl-NL"/>
        </w:rPr>
        <w:t xml:space="preserve">. и доп.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2022. — 152 с. — (Профессиональное образование). — ISBN 978-5-534-15593-8.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18" w:history="1">
        <w:r w:rsidR="00C27D0F" w:rsidRPr="009C0104">
          <w:rPr>
            <w:rStyle w:val="af3"/>
            <w:rFonts w:ascii="Times New Roman" w:hAnsi="Times New Roman"/>
            <w:sz w:val="28"/>
            <w:szCs w:val="28"/>
            <w:lang w:eastAsia="nl-NL"/>
          </w:rPr>
          <w:t>https://www.urait.ru/bcode/508956</w:t>
        </w:r>
      </w:hyperlink>
      <w:r w:rsidR="00C27D0F">
        <w:rPr>
          <w:rFonts w:ascii="Times New Roman" w:hAnsi="Times New Roman"/>
          <w:sz w:val="28"/>
          <w:szCs w:val="28"/>
          <w:lang w:eastAsia="nl-NL"/>
        </w:rPr>
        <w:t xml:space="preserve"> </w:t>
      </w:r>
    </w:p>
    <w:p w14:paraId="52AEE5A6" w14:textId="0CD10BEC"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9.Колошкина, И. Е.  Инженерная графика. </w:t>
      </w:r>
      <w:proofErr w:type="gramStart"/>
      <w:r>
        <w:rPr>
          <w:rFonts w:ascii="Times New Roman" w:hAnsi="Times New Roman"/>
          <w:sz w:val="28"/>
          <w:szCs w:val="28"/>
          <w:lang w:eastAsia="nl-NL"/>
        </w:rPr>
        <w:t>CAD :</w:t>
      </w:r>
      <w:proofErr w:type="gramEnd"/>
      <w:r>
        <w:rPr>
          <w:rFonts w:ascii="Times New Roman" w:hAnsi="Times New Roman"/>
          <w:sz w:val="28"/>
          <w:szCs w:val="28"/>
          <w:lang w:eastAsia="nl-NL"/>
        </w:rPr>
        <w:t xml:space="preserve"> учебник и практикум для среднего профессионального образования / И. Е. </w:t>
      </w:r>
      <w:proofErr w:type="spellStart"/>
      <w:r>
        <w:rPr>
          <w:rFonts w:ascii="Times New Roman" w:hAnsi="Times New Roman"/>
          <w:sz w:val="28"/>
          <w:szCs w:val="28"/>
          <w:lang w:eastAsia="nl-NL"/>
        </w:rPr>
        <w:t>Колошкина</w:t>
      </w:r>
      <w:proofErr w:type="spellEnd"/>
      <w:r>
        <w:rPr>
          <w:rFonts w:ascii="Times New Roman" w:hAnsi="Times New Roman"/>
          <w:sz w:val="28"/>
          <w:szCs w:val="28"/>
          <w:lang w:eastAsia="nl-NL"/>
        </w:rPr>
        <w:t xml:space="preserve">, В. А. Селезнев.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2022. — 220 с. — (Профессиональное образование). — ISBN 978-5-534-12484-2.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19" w:history="1">
        <w:r w:rsidR="00C27D0F" w:rsidRPr="009C0104">
          <w:rPr>
            <w:rStyle w:val="af3"/>
            <w:rFonts w:ascii="Times New Roman" w:hAnsi="Times New Roman"/>
            <w:sz w:val="28"/>
            <w:szCs w:val="28"/>
            <w:lang w:eastAsia="nl-NL"/>
          </w:rPr>
          <w:t>https://www.urait.ru/bcode/495115</w:t>
        </w:r>
      </w:hyperlink>
      <w:r w:rsidR="00C27D0F">
        <w:rPr>
          <w:rFonts w:ascii="Times New Roman" w:hAnsi="Times New Roman"/>
          <w:sz w:val="28"/>
          <w:szCs w:val="28"/>
          <w:lang w:eastAsia="nl-NL"/>
        </w:rPr>
        <w:t xml:space="preserve"> </w:t>
      </w:r>
    </w:p>
    <w:p w14:paraId="626F0FDD" w14:textId="77777777" w:rsidR="005E0B27" w:rsidRDefault="005E0B27" w:rsidP="00C8207F">
      <w:pPr>
        <w:shd w:val="clear" w:color="auto" w:fill="FFFFFF"/>
        <w:spacing w:after="0" w:line="240" w:lineRule="auto"/>
        <w:jc w:val="center"/>
        <w:rPr>
          <w:rFonts w:ascii="Times New Roman" w:hAnsi="Times New Roman"/>
          <w:sz w:val="28"/>
          <w:szCs w:val="28"/>
          <w:lang w:eastAsia="ru-RU"/>
        </w:rPr>
      </w:pPr>
    </w:p>
    <w:p w14:paraId="4A34F6FE" w14:textId="1181B0DE" w:rsidR="006E6C78" w:rsidRPr="008C3584" w:rsidRDefault="00C8207F" w:rsidP="006B4A64">
      <w:pPr>
        <w:shd w:val="clear" w:color="auto" w:fill="FFFFFF"/>
        <w:spacing w:after="0" w:line="240" w:lineRule="auto"/>
        <w:rPr>
          <w:rFonts w:ascii="Times New Roman" w:hAnsi="Times New Roman"/>
          <w:bCs/>
          <w:sz w:val="28"/>
          <w:szCs w:val="28"/>
          <w:lang w:eastAsia="ru-RU"/>
        </w:rPr>
      </w:pPr>
      <w:r w:rsidRPr="002875A2">
        <w:rPr>
          <w:rFonts w:ascii="Times New Roman" w:hAnsi="Times New Roman"/>
          <w:bCs/>
          <w:sz w:val="28"/>
          <w:szCs w:val="28"/>
        </w:rPr>
        <w:t>3.2</w:t>
      </w:r>
      <w:r w:rsidR="006B4A64">
        <w:rPr>
          <w:rFonts w:ascii="Times New Roman" w:hAnsi="Times New Roman"/>
          <w:bCs/>
          <w:sz w:val="28"/>
          <w:szCs w:val="28"/>
        </w:rPr>
        <w:t>.</w:t>
      </w:r>
      <w:r w:rsidRPr="002875A2">
        <w:rPr>
          <w:rFonts w:ascii="Times New Roman" w:hAnsi="Times New Roman"/>
          <w:bCs/>
          <w:sz w:val="28"/>
          <w:szCs w:val="28"/>
        </w:rPr>
        <w:t xml:space="preserve">2. </w:t>
      </w:r>
      <w:r w:rsidR="006E6C78" w:rsidRPr="008C3584">
        <w:rPr>
          <w:rFonts w:ascii="Times New Roman" w:hAnsi="Times New Roman"/>
          <w:bCs/>
          <w:sz w:val="28"/>
          <w:szCs w:val="28"/>
          <w:lang w:eastAsia="ru-RU"/>
        </w:rPr>
        <w:t>Дополнительная литература</w:t>
      </w:r>
    </w:p>
    <w:p w14:paraId="368C59AE" w14:textId="71D5C308"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1.Чекмарев, А. А.  Инженерная </w:t>
      </w:r>
      <w:proofErr w:type="gramStart"/>
      <w:r>
        <w:rPr>
          <w:rFonts w:ascii="Times New Roman" w:hAnsi="Times New Roman"/>
          <w:sz w:val="28"/>
          <w:szCs w:val="28"/>
          <w:lang w:eastAsia="nl-NL"/>
        </w:rPr>
        <w:t>графика :</w:t>
      </w:r>
      <w:proofErr w:type="gramEnd"/>
      <w:r>
        <w:rPr>
          <w:rFonts w:ascii="Times New Roman" w:hAnsi="Times New Roman"/>
          <w:sz w:val="28"/>
          <w:szCs w:val="28"/>
          <w:lang w:eastAsia="nl-NL"/>
        </w:rPr>
        <w:t xml:space="preserve"> учебник для среднего профессионального образования / А. А. </w:t>
      </w:r>
      <w:proofErr w:type="spellStart"/>
      <w:r>
        <w:rPr>
          <w:rFonts w:ascii="Times New Roman" w:hAnsi="Times New Roman"/>
          <w:sz w:val="28"/>
          <w:szCs w:val="28"/>
          <w:lang w:eastAsia="nl-NL"/>
        </w:rPr>
        <w:t>Чекмарев</w:t>
      </w:r>
      <w:proofErr w:type="spellEnd"/>
      <w:r>
        <w:rPr>
          <w:rFonts w:ascii="Times New Roman" w:hAnsi="Times New Roman"/>
          <w:sz w:val="28"/>
          <w:szCs w:val="28"/>
          <w:lang w:eastAsia="nl-NL"/>
        </w:rPr>
        <w:t xml:space="preserve">. — 13-е изд., </w:t>
      </w:r>
      <w:proofErr w:type="spellStart"/>
      <w:r>
        <w:rPr>
          <w:rFonts w:ascii="Times New Roman" w:hAnsi="Times New Roman"/>
          <w:sz w:val="28"/>
          <w:szCs w:val="28"/>
          <w:lang w:eastAsia="nl-NL"/>
        </w:rPr>
        <w:t>испр</w:t>
      </w:r>
      <w:proofErr w:type="spellEnd"/>
      <w:r>
        <w:rPr>
          <w:rFonts w:ascii="Times New Roman" w:hAnsi="Times New Roman"/>
          <w:sz w:val="28"/>
          <w:szCs w:val="28"/>
          <w:lang w:eastAsia="nl-NL"/>
        </w:rPr>
        <w:t xml:space="preserve">. и доп.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2023. — 389 с. — (Профессиональное образование). — ISBN 978-5-534-07112-2.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20" w:history="1">
        <w:r w:rsidR="00C27D0F" w:rsidRPr="009C0104">
          <w:rPr>
            <w:rStyle w:val="af3"/>
            <w:rFonts w:ascii="Times New Roman" w:hAnsi="Times New Roman"/>
            <w:sz w:val="28"/>
            <w:szCs w:val="28"/>
            <w:lang w:eastAsia="nl-NL"/>
          </w:rPr>
          <w:t>https://www.urait.ru/bcode/511680</w:t>
        </w:r>
      </w:hyperlink>
      <w:r w:rsidR="00C27D0F">
        <w:rPr>
          <w:rFonts w:ascii="Times New Roman" w:hAnsi="Times New Roman"/>
          <w:sz w:val="28"/>
          <w:szCs w:val="28"/>
          <w:lang w:eastAsia="nl-NL"/>
        </w:rPr>
        <w:t xml:space="preserve"> </w:t>
      </w:r>
    </w:p>
    <w:p w14:paraId="415926ED" w14:textId="24042E15"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2.Левицкий, В. С.  Машиностроительное </w:t>
      </w:r>
      <w:proofErr w:type="gramStart"/>
      <w:r>
        <w:rPr>
          <w:rFonts w:ascii="Times New Roman" w:hAnsi="Times New Roman"/>
          <w:sz w:val="28"/>
          <w:szCs w:val="28"/>
          <w:lang w:eastAsia="nl-NL"/>
        </w:rPr>
        <w:t>черчение :</w:t>
      </w:r>
      <w:proofErr w:type="gramEnd"/>
      <w:r>
        <w:rPr>
          <w:rFonts w:ascii="Times New Roman" w:hAnsi="Times New Roman"/>
          <w:sz w:val="28"/>
          <w:szCs w:val="28"/>
          <w:lang w:eastAsia="nl-NL"/>
        </w:rPr>
        <w:t xml:space="preserve"> учебник для среднего профессионального образования / В. С. Левицкий. — 9-е изд., </w:t>
      </w:r>
      <w:proofErr w:type="spellStart"/>
      <w:r>
        <w:rPr>
          <w:rFonts w:ascii="Times New Roman" w:hAnsi="Times New Roman"/>
          <w:sz w:val="28"/>
          <w:szCs w:val="28"/>
          <w:lang w:eastAsia="nl-NL"/>
        </w:rPr>
        <w:t>испр</w:t>
      </w:r>
      <w:proofErr w:type="spellEnd"/>
      <w:r>
        <w:rPr>
          <w:rFonts w:ascii="Times New Roman" w:hAnsi="Times New Roman"/>
          <w:sz w:val="28"/>
          <w:szCs w:val="28"/>
          <w:lang w:eastAsia="nl-NL"/>
        </w:rPr>
        <w:t xml:space="preserve">. и доп.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2023. — 395 с. — (Профессиональное образование). — ISBN 978-5-534-11160-6.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21" w:history="1">
        <w:r w:rsidR="00C27D0F" w:rsidRPr="009C0104">
          <w:rPr>
            <w:rStyle w:val="af3"/>
            <w:rFonts w:ascii="Times New Roman" w:hAnsi="Times New Roman"/>
            <w:sz w:val="28"/>
            <w:szCs w:val="28"/>
            <w:lang w:eastAsia="nl-NL"/>
          </w:rPr>
          <w:t>https://www.urait.ru/bcode/511818</w:t>
        </w:r>
      </w:hyperlink>
      <w:r w:rsidR="00C27D0F">
        <w:rPr>
          <w:rFonts w:ascii="Times New Roman" w:hAnsi="Times New Roman"/>
          <w:sz w:val="28"/>
          <w:szCs w:val="28"/>
          <w:lang w:eastAsia="nl-NL"/>
        </w:rPr>
        <w:t xml:space="preserve"> </w:t>
      </w:r>
      <w:r>
        <w:rPr>
          <w:rFonts w:ascii="Times New Roman" w:hAnsi="Times New Roman"/>
          <w:sz w:val="28"/>
          <w:szCs w:val="28"/>
          <w:lang w:eastAsia="nl-NL"/>
        </w:rPr>
        <w:t xml:space="preserve"> </w:t>
      </w:r>
      <w:r w:rsidR="00C27D0F">
        <w:rPr>
          <w:rFonts w:ascii="Times New Roman" w:hAnsi="Times New Roman"/>
          <w:sz w:val="28"/>
          <w:szCs w:val="28"/>
          <w:lang w:eastAsia="nl-NL"/>
        </w:rPr>
        <w:t xml:space="preserve"> </w:t>
      </w:r>
    </w:p>
    <w:p w14:paraId="14372D37" w14:textId="0221412F"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lastRenderedPageBreak/>
        <w:t xml:space="preserve">3.Инженерная 3D-компьютерная графика в 2 т. Том </w:t>
      </w:r>
      <w:proofErr w:type="gramStart"/>
      <w:r>
        <w:rPr>
          <w:rFonts w:ascii="Times New Roman" w:hAnsi="Times New Roman"/>
          <w:sz w:val="28"/>
          <w:szCs w:val="28"/>
          <w:lang w:eastAsia="nl-NL"/>
        </w:rPr>
        <w:t>1 :</w:t>
      </w:r>
      <w:proofErr w:type="gramEnd"/>
      <w:r>
        <w:rPr>
          <w:rFonts w:ascii="Times New Roman" w:hAnsi="Times New Roman"/>
          <w:sz w:val="28"/>
          <w:szCs w:val="28"/>
          <w:lang w:eastAsia="nl-NL"/>
        </w:rPr>
        <w:t xml:space="preserve"> учебник и практикум для среднего профессионального образования / А. Л. Хейфец, А. Н. </w:t>
      </w:r>
      <w:proofErr w:type="spellStart"/>
      <w:r>
        <w:rPr>
          <w:rFonts w:ascii="Times New Roman" w:hAnsi="Times New Roman"/>
          <w:sz w:val="28"/>
          <w:szCs w:val="28"/>
          <w:lang w:eastAsia="nl-NL"/>
        </w:rPr>
        <w:t>Логиновский</w:t>
      </w:r>
      <w:proofErr w:type="spellEnd"/>
      <w:r>
        <w:rPr>
          <w:rFonts w:ascii="Times New Roman" w:hAnsi="Times New Roman"/>
          <w:sz w:val="28"/>
          <w:szCs w:val="28"/>
          <w:lang w:eastAsia="nl-NL"/>
        </w:rPr>
        <w:t xml:space="preserve">, И. В. </w:t>
      </w:r>
      <w:proofErr w:type="spellStart"/>
      <w:r>
        <w:rPr>
          <w:rFonts w:ascii="Times New Roman" w:hAnsi="Times New Roman"/>
          <w:sz w:val="28"/>
          <w:szCs w:val="28"/>
          <w:lang w:eastAsia="nl-NL"/>
        </w:rPr>
        <w:t>Буторина</w:t>
      </w:r>
      <w:proofErr w:type="spellEnd"/>
      <w:r>
        <w:rPr>
          <w:rFonts w:ascii="Times New Roman" w:hAnsi="Times New Roman"/>
          <w:sz w:val="28"/>
          <w:szCs w:val="28"/>
          <w:lang w:eastAsia="nl-NL"/>
        </w:rPr>
        <w:t xml:space="preserve">, В. Н. Васильева ; под редакцией А. Л. Хейфеца. — 3-е изд., </w:t>
      </w:r>
      <w:proofErr w:type="spellStart"/>
      <w:r>
        <w:rPr>
          <w:rFonts w:ascii="Times New Roman" w:hAnsi="Times New Roman"/>
          <w:sz w:val="28"/>
          <w:szCs w:val="28"/>
          <w:lang w:eastAsia="nl-NL"/>
        </w:rPr>
        <w:t>перераб</w:t>
      </w:r>
      <w:proofErr w:type="spellEnd"/>
      <w:r>
        <w:rPr>
          <w:rFonts w:ascii="Times New Roman" w:hAnsi="Times New Roman"/>
          <w:sz w:val="28"/>
          <w:szCs w:val="28"/>
          <w:lang w:eastAsia="nl-NL"/>
        </w:rPr>
        <w:t xml:space="preserve">. и доп.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2022. — 328 с. — (Профессиональное образование). — ISBN 978-5-534-07976-0.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22" w:history="1">
        <w:r w:rsidR="00C27D0F" w:rsidRPr="009C0104">
          <w:rPr>
            <w:rStyle w:val="af3"/>
            <w:rFonts w:ascii="Times New Roman" w:hAnsi="Times New Roman"/>
            <w:sz w:val="28"/>
            <w:szCs w:val="28"/>
            <w:lang w:eastAsia="nl-NL"/>
          </w:rPr>
          <w:t>https://www.urait.ru/bcode/494513</w:t>
        </w:r>
      </w:hyperlink>
      <w:r w:rsidR="00C27D0F">
        <w:rPr>
          <w:rFonts w:ascii="Times New Roman" w:hAnsi="Times New Roman"/>
          <w:sz w:val="28"/>
          <w:szCs w:val="28"/>
          <w:lang w:eastAsia="nl-NL"/>
        </w:rPr>
        <w:t xml:space="preserve"> </w:t>
      </w:r>
    </w:p>
    <w:p w14:paraId="23CE45AA" w14:textId="3A906BBE"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4.Инженерная 3D-компьютерная графика в 2 т. Том </w:t>
      </w:r>
      <w:proofErr w:type="gramStart"/>
      <w:r>
        <w:rPr>
          <w:rFonts w:ascii="Times New Roman" w:hAnsi="Times New Roman"/>
          <w:sz w:val="28"/>
          <w:szCs w:val="28"/>
          <w:lang w:eastAsia="nl-NL"/>
        </w:rPr>
        <w:t>2 :</w:t>
      </w:r>
      <w:proofErr w:type="gramEnd"/>
      <w:r>
        <w:rPr>
          <w:rFonts w:ascii="Times New Roman" w:hAnsi="Times New Roman"/>
          <w:sz w:val="28"/>
          <w:szCs w:val="28"/>
          <w:lang w:eastAsia="nl-NL"/>
        </w:rPr>
        <w:t xml:space="preserve"> учебник и практикум для среднего профессионального образования / А. Л. Хейфец, А. Н. </w:t>
      </w:r>
      <w:proofErr w:type="spellStart"/>
      <w:r>
        <w:rPr>
          <w:rFonts w:ascii="Times New Roman" w:hAnsi="Times New Roman"/>
          <w:sz w:val="28"/>
          <w:szCs w:val="28"/>
          <w:lang w:eastAsia="nl-NL"/>
        </w:rPr>
        <w:t>Логиновский</w:t>
      </w:r>
      <w:proofErr w:type="spellEnd"/>
      <w:r>
        <w:rPr>
          <w:rFonts w:ascii="Times New Roman" w:hAnsi="Times New Roman"/>
          <w:sz w:val="28"/>
          <w:szCs w:val="28"/>
          <w:lang w:eastAsia="nl-NL"/>
        </w:rPr>
        <w:t xml:space="preserve">, И. В. </w:t>
      </w:r>
      <w:proofErr w:type="spellStart"/>
      <w:r>
        <w:rPr>
          <w:rFonts w:ascii="Times New Roman" w:hAnsi="Times New Roman"/>
          <w:sz w:val="28"/>
          <w:szCs w:val="28"/>
          <w:lang w:eastAsia="nl-NL"/>
        </w:rPr>
        <w:t>Буторина</w:t>
      </w:r>
      <w:proofErr w:type="spellEnd"/>
      <w:r>
        <w:rPr>
          <w:rFonts w:ascii="Times New Roman" w:hAnsi="Times New Roman"/>
          <w:sz w:val="28"/>
          <w:szCs w:val="28"/>
          <w:lang w:eastAsia="nl-NL"/>
        </w:rPr>
        <w:t xml:space="preserve">, В. Н. Васильева ; под редакцией А. Л. Хейфеца. — 3-е изд., </w:t>
      </w:r>
      <w:proofErr w:type="spellStart"/>
      <w:r>
        <w:rPr>
          <w:rFonts w:ascii="Times New Roman" w:hAnsi="Times New Roman"/>
          <w:sz w:val="28"/>
          <w:szCs w:val="28"/>
          <w:lang w:eastAsia="nl-NL"/>
        </w:rPr>
        <w:t>перераб</w:t>
      </w:r>
      <w:proofErr w:type="spellEnd"/>
      <w:r>
        <w:rPr>
          <w:rFonts w:ascii="Times New Roman" w:hAnsi="Times New Roman"/>
          <w:sz w:val="28"/>
          <w:szCs w:val="28"/>
          <w:lang w:eastAsia="nl-NL"/>
        </w:rPr>
        <w:t xml:space="preserve">. и доп.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2022. — 279 с. — (Профессиональное образование). — ISBN 978-5-534-07974-6.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23" w:history="1">
        <w:r w:rsidR="00C27D0F" w:rsidRPr="009C0104">
          <w:rPr>
            <w:rStyle w:val="af3"/>
            <w:rFonts w:ascii="Times New Roman" w:hAnsi="Times New Roman"/>
            <w:sz w:val="28"/>
            <w:szCs w:val="28"/>
            <w:lang w:eastAsia="nl-NL"/>
          </w:rPr>
          <w:t>https://www.urait.ru/bcode/494514</w:t>
        </w:r>
      </w:hyperlink>
      <w:r w:rsidR="00C27D0F">
        <w:rPr>
          <w:rFonts w:ascii="Times New Roman" w:hAnsi="Times New Roman"/>
          <w:sz w:val="28"/>
          <w:szCs w:val="28"/>
          <w:lang w:eastAsia="nl-NL"/>
        </w:rPr>
        <w:t xml:space="preserve"> </w:t>
      </w:r>
    </w:p>
    <w:p w14:paraId="3B534474" w14:textId="1B1E8648" w:rsidR="006B4A64" w:rsidRDefault="006B4A64" w:rsidP="008C3584">
      <w:pPr>
        <w:tabs>
          <w:tab w:val="left" w:pos="851"/>
          <w:tab w:val="left" w:pos="1832"/>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right="-144"/>
        <w:jc w:val="both"/>
        <w:rPr>
          <w:rFonts w:ascii="Times New Roman" w:hAnsi="Times New Roman"/>
          <w:sz w:val="28"/>
          <w:szCs w:val="28"/>
          <w:lang w:eastAsia="nl-NL"/>
        </w:rPr>
      </w:pPr>
      <w:r>
        <w:rPr>
          <w:rFonts w:ascii="Times New Roman" w:hAnsi="Times New Roman"/>
          <w:sz w:val="28"/>
          <w:szCs w:val="28"/>
          <w:lang w:eastAsia="nl-NL"/>
        </w:rPr>
        <w:t xml:space="preserve">5.Вышнепольский, И. С.  Техническое </w:t>
      </w:r>
      <w:proofErr w:type="gramStart"/>
      <w:r>
        <w:rPr>
          <w:rFonts w:ascii="Times New Roman" w:hAnsi="Times New Roman"/>
          <w:sz w:val="28"/>
          <w:szCs w:val="28"/>
          <w:lang w:eastAsia="nl-NL"/>
        </w:rPr>
        <w:t>черчение :</w:t>
      </w:r>
      <w:proofErr w:type="gramEnd"/>
      <w:r>
        <w:rPr>
          <w:rFonts w:ascii="Times New Roman" w:hAnsi="Times New Roman"/>
          <w:sz w:val="28"/>
          <w:szCs w:val="28"/>
          <w:lang w:eastAsia="nl-NL"/>
        </w:rPr>
        <w:t xml:space="preserve"> учебник для среднего профессионального образования / И. С. </w:t>
      </w:r>
      <w:proofErr w:type="spellStart"/>
      <w:r>
        <w:rPr>
          <w:rFonts w:ascii="Times New Roman" w:hAnsi="Times New Roman"/>
          <w:sz w:val="28"/>
          <w:szCs w:val="28"/>
          <w:lang w:eastAsia="nl-NL"/>
        </w:rPr>
        <w:t>Вышнепольский</w:t>
      </w:r>
      <w:proofErr w:type="spellEnd"/>
      <w:r>
        <w:rPr>
          <w:rFonts w:ascii="Times New Roman" w:hAnsi="Times New Roman"/>
          <w:sz w:val="28"/>
          <w:szCs w:val="28"/>
          <w:lang w:eastAsia="nl-NL"/>
        </w:rPr>
        <w:t xml:space="preserve">. — 10-е изд., </w:t>
      </w:r>
      <w:proofErr w:type="spellStart"/>
      <w:r>
        <w:rPr>
          <w:rFonts w:ascii="Times New Roman" w:hAnsi="Times New Roman"/>
          <w:sz w:val="28"/>
          <w:szCs w:val="28"/>
          <w:lang w:eastAsia="nl-NL"/>
        </w:rPr>
        <w:t>перераб</w:t>
      </w:r>
      <w:proofErr w:type="spellEnd"/>
      <w:r>
        <w:rPr>
          <w:rFonts w:ascii="Times New Roman" w:hAnsi="Times New Roman"/>
          <w:sz w:val="28"/>
          <w:szCs w:val="28"/>
          <w:lang w:eastAsia="nl-NL"/>
        </w:rPr>
        <w:t xml:space="preserve">. и доп. — </w:t>
      </w:r>
      <w:proofErr w:type="gramStart"/>
      <w:r>
        <w:rPr>
          <w:rFonts w:ascii="Times New Roman" w:hAnsi="Times New Roman"/>
          <w:sz w:val="28"/>
          <w:szCs w:val="28"/>
          <w:lang w:eastAsia="nl-NL"/>
        </w:rPr>
        <w:t>Москва :</w:t>
      </w:r>
      <w:proofErr w:type="gramEnd"/>
      <w:r>
        <w:rPr>
          <w:rFonts w:ascii="Times New Roman" w:hAnsi="Times New Roman"/>
          <w:sz w:val="28"/>
          <w:szCs w:val="28"/>
          <w:lang w:eastAsia="nl-NL"/>
        </w:rPr>
        <w:t xml:space="preserve"> Издательство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2023. — 319 с. — (Профессиональное образование). — ISBN 978-5-9916-5337-4. — </w:t>
      </w:r>
      <w:proofErr w:type="gramStart"/>
      <w:r>
        <w:rPr>
          <w:rFonts w:ascii="Times New Roman" w:hAnsi="Times New Roman"/>
          <w:sz w:val="28"/>
          <w:szCs w:val="28"/>
          <w:lang w:eastAsia="nl-NL"/>
        </w:rPr>
        <w:t>Текст :</w:t>
      </w:r>
      <w:proofErr w:type="gramEnd"/>
      <w:r>
        <w:rPr>
          <w:rFonts w:ascii="Times New Roman" w:hAnsi="Times New Roman"/>
          <w:sz w:val="28"/>
          <w:szCs w:val="28"/>
          <w:lang w:eastAsia="nl-NL"/>
        </w:rPr>
        <w:t xml:space="preserve"> электронный // Образовательная платформа </w:t>
      </w:r>
      <w:proofErr w:type="spellStart"/>
      <w:r>
        <w:rPr>
          <w:rFonts w:ascii="Times New Roman" w:hAnsi="Times New Roman"/>
          <w:sz w:val="28"/>
          <w:szCs w:val="28"/>
          <w:lang w:eastAsia="nl-NL"/>
        </w:rPr>
        <w:t>Юрайт</w:t>
      </w:r>
      <w:proofErr w:type="spellEnd"/>
      <w:r>
        <w:rPr>
          <w:rFonts w:ascii="Times New Roman" w:hAnsi="Times New Roman"/>
          <w:sz w:val="28"/>
          <w:szCs w:val="28"/>
          <w:lang w:eastAsia="nl-NL"/>
        </w:rPr>
        <w:t xml:space="preserve"> [сайт]. — URL: </w:t>
      </w:r>
      <w:hyperlink r:id="rId24" w:history="1">
        <w:r w:rsidR="00C27D0F" w:rsidRPr="009C0104">
          <w:rPr>
            <w:rStyle w:val="af3"/>
            <w:rFonts w:ascii="Times New Roman" w:hAnsi="Times New Roman"/>
            <w:sz w:val="28"/>
            <w:szCs w:val="28"/>
            <w:lang w:eastAsia="nl-NL"/>
          </w:rPr>
          <w:t>https://www.urait.ru/bcode/511791</w:t>
        </w:r>
      </w:hyperlink>
      <w:r w:rsidR="00C27D0F">
        <w:rPr>
          <w:rFonts w:ascii="Times New Roman" w:hAnsi="Times New Roman"/>
          <w:sz w:val="28"/>
          <w:szCs w:val="28"/>
          <w:lang w:eastAsia="nl-NL"/>
        </w:rPr>
        <w:t xml:space="preserve"> </w:t>
      </w:r>
    </w:p>
    <w:bookmarkEnd w:id="6"/>
    <w:p w14:paraId="385BADF3" w14:textId="77777777" w:rsidR="008C3584" w:rsidRDefault="008C3584" w:rsidP="006E6C78">
      <w:pPr>
        <w:shd w:val="clear" w:color="auto" w:fill="FFFFFF"/>
        <w:spacing w:after="0" w:line="240" w:lineRule="auto"/>
        <w:jc w:val="both"/>
        <w:rPr>
          <w:rFonts w:ascii="Times New Roman" w:hAnsi="Times New Roman"/>
          <w:bCs/>
          <w:sz w:val="28"/>
          <w:szCs w:val="28"/>
          <w:shd w:val="clear" w:color="auto" w:fill="FFFFFF"/>
          <w:lang w:eastAsia="ru-RU"/>
        </w:rPr>
      </w:pPr>
    </w:p>
    <w:p w14:paraId="3EA637A5" w14:textId="12ED6580" w:rsidR="006E6C78" w:rsidRDefault="00C27D0F" w:rsidP="006E6C78">
      <w:pPr>
        <w:shd w:val="clear" w:color="auto" w:fill="FFFFFF"/>
        <w:spacing w:after="0" w:line="240" w:lineRule="auto"/>
        <w:jc w:val="both"/>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 xml:space="preserve">3.2.3 Нормативная </w:t>
      </w:r>
      <w:r w:rsidR="008C3584">
        <w:rPr>
          <w:rFonts w:ascii="Times New Roman" w:hAnsi="Times New Roman"/>
          <w:bCs/>
          <w:sz w:val="28"/>
          <w:szCs w:val="28"/>
          <w:shd w:val="clear" w:color="auto" w:fill="FFFFFF"/>
          <w:lang w:eastAsia="ru-RU"/>
        </w:rPr>
        <w:t>литература</w:t>
      </w:r>
    </w:p>
    <w:p w14:paraId="0226295D" w14:textId="77777777" w:rsidR="008C3584" w:rsidRPr="008C3584" w:rsidRDefault="008C3584" w:rsidP="008C3584">
      <w:pPr>
        <w:shd w:val="clear" w:color="auto" w:fill="FFFFFF"/>
        <w:spacing w:after="0" w:line="240" w:lineRule="auto"/>
        <w:jc w:val="both"/>
        <w:rPr>
          <w:rFonts w:ascii="Times New Roman" w:hAnsi="Times New Roman"/>
          <w:bCs/>
          <w:sz w:val="28"/>
          <w:szCs w:val="28"/>
          <w:shd w:val="clear" w:color="auto" w:fill="FFFFFF"/>
          <w:lang w:eastAsia="ru-RU"/>
        </w:rPr>
      </w:pPr>
      <w:r w:rsidRPr="008C3584">
        <w:rPr>
          <w:rFonts w:ascii="Times New Roman" w:hAnsi="Times New Roman"/>
          <w:bCs/>
          <w:sz w:val="28"/>
          <w:szCs w:val="28"/>
          <w:shd w:val="clear" w:color="auto" w:fill="FFFFFF"/>
          <w:lang w:eastAsia="ru-RU"/>
        </w:rPr>
        <w:t xml:space="preserve">1.ГОСТ 2.104-2016. Основные надписи. — </w:t>
      </w:r>
      <w:proofErr w:type="spellStart"/>
      <w:r w:rsidRPr="008C3584">
        <w:rPr>
          <w:rFonts w:ascii="Times New Roman" w:hAnsi="Times New Roman"/>
          <w:bCs/>
          <w:sz w:val="28"/>
          <w:szCs w:val="28"/>
          <w:shd w:val="clear" w:color="auto" w:fill="FFFFFF"/>
          <w:lang w:eastAsia="ru-RU"/>
        </w:rPr>
        <w:t>Введ</w:t>
      </w:r>
      <w:proofErr w:type="spellEnd"/>
      <w:r w:rsidRPr="008C3584">
        <w:rPr>
          <w:rFonts w:ascii="Times New Roman" w:hAnsi="Times New Roman"/>
          <w:bCs/>
          <w:sz w:val="28"/>
          <w:szCs w:val="28"/>
          <w:shd w:val="clear" w:color="auto" w:fill="FFFFFF"/>
          <w:lang w:eastAsia="ru-RU"/>
        </w:rPr>
        <w:t xml:space="preserve">. 2016-09-01. — М.: </w:t>
      </w:r>
      <w:proofErr w:type="spellStart"/>
      <w:r w:rsidRPr="008C3584">
        <w:rPr>
          <w:rFonts w:ascii="Times New Roman" w:hAnsi="Times New Roman"/>
          <w:bCs/>
          <w:sz w:val="28"/>
          <w:szCs w:val="28"/>
          <w:shd w:val="clear" w:color="auto" w:fill="FFFFFF"/>
          <w:lang w:eastAsia="ru-RU"/>
        </w:rPr>
        <w:t>Стандартинформ</w:t>
      </w:r>
      <w:proofErr w:type="spellEnd"/>
      <w:r w:rsidRPr="008C3584">
        <w:rPr>
          <w:rFonts w:ascii="Times New Roman" w:hAnsi="Times New Roman"/>
          <w:bCs/>
          <w:sz w:val="28"/>
          <w:szCs w:val="28"/>
          <w:shd w:val="clear" w:color="auto" w:fill="FFFFFF"/>
          <w:lang w:eastAsia="ru-RU"/>
        </w:rPr>
        <w:t>, 2017.</w:t>
      </w:r>
    </w:p>
    <w:p w14:paraId="0D0D8F4F" w14:textId="77777777" w:rsidR="008C3584" w:rsidRPr="008C3584" w:rsidRDefault="008C3584" w:rsidP="008C3584">
      <w:pPr>
        <w:shd w:val="clear" w:color="auto" w:fill="FFFFFF"/>
        <w:spacing w:after="0" w:line="240" w:lineRule="auto"/>
        <w:jc w:val="both"/>
        <w:rPr>
          <w:rFonts w:ascii="Times New Roman" w:hAnsi="Times New Roman"/>
          <w:bCs/>
          <w:sz w:val="28"/>
          <w:szCs w:val="28"/>
          <w:shd w:val="clear" w:color="auto" w:fill="FFFFFF"/>
          <w:lang w:eastAsia="ru-RU"/>
        </w:rPr>
      </w:pPr>
      <w:r w:rsidRPr="008C3584">
        <w:rPr>
          <w:rFonts w:ascii="Times New Roman" w:hAnsi="Times New Roman"/>
          <w:bCs/>
          <w:sz w:val="28"/>
          <w:szCs w:val="28"/>
          <w:shd w:val="clear" w:color="auto" w:fill="FFFFFF"/>
          <w:lang w:eastAsia="ru-RU"/>
        </w:rPr>
        <w:t xml:space="preserve">2. ГОСТ 2.301-68. ЕСКД. Форматы. — </w:t>
      </w:r>
      <w:proofErr w:type="spellStart"/>
      <w:r w:rsidRPr="008C3584">
        <w:rPr>
          <w:rFonts w:ascii="Times New Roman" w:hAnsi="Times New Roman"/>
          <w:bCs/>
          <w:sz w:val="28"/>
          <w:szCs w:val="28"/>
          <w:shd w:val="clear" w:color="auto" w:fill="FFFFFF"/>
          <w:lang w:eastAsia="ru-RU"/>
        </w:rPr>
        <w:t>Введ</w:t>
      </w:r>
      <w:proofErr w:type="spellEnd"/>
      <w:r w:rsidRPr="008C3584">
        <w:rPr>
          <w:rFonts w:ascii="Times New Roman" w:hAnsi="Times New Roman"/>
          <w:bCs/>
          <w:sz w:val="28"/>
          <w:szCs w:val="28"/>
          <w:shd w:val="clear" w:color="auto" w:fill="FFFFFF"/>
          <w:lang w:eastAsia="ru-RU"/>
        </w:rPr>
        <w:t xml:space="preserve">. 1971-01-01. — М.: </w:t>
      </w:r>
      <w:proofErr w:type="spellStart"/>
      <w:r w:rsidRPr="008C3584">
        <w:rPr>
          <w:rFonts w:ascii="Times New Roman" w:hAnsi="Times New Roman"/>
          <w:bCs/>
          <w:sz w:val="28"/>
          <w:szCs w:val="28"/>
          <w:shd w:val="clear" w:color="auto" w:fill="FFFFFF"/>
          <w:lang w:eastAsia="ru-RU"/>
        </w:rPr>
        <w:t>Стандартинформ</w:t>
      </w:r>
      <w:proofErr w:type="spellEnd"/>
      <w:r w:rsidRPr="008C3584">
        <w:rPr>
          <w:rFonts w:ascii="Times New Roman" w:hAnsi="Times New Roman"/>
          <w:bCs/>
          <w:sz w:val="28"/>
          <w:szCs w:val="28"/>
          <w:shd w:val="clear" w:color="auto" w:fill="FFFFFF"/>
          <w:lang w:eastAsia="ru-RU"/>
        </w:rPr>
        <w:t>, 2017.</w:t>
      </w:r>
    </w:p>
    <w:p w14:paraId="5C3F77DB" w14:textId="77777777" w:rsidR="008C3584" w:rsidRPr="008C3584" w:rsidRDefault="008C3584" w:rsidP="008C3584">
      <w:pPr>
        <w:shd w:val="clear" w:color="auto" w:fill="FFFFFF"/>
        <w:spacing w:after="0" w:line="240" w:lineRule="auto"/>
        <w:jc w:val="both"/>
        <w:rPr>
          <w:rFonts w:ascii="Times New Roman" w:hAnsi="Times New Roman"/>
          <w:bCs/>
          <w:sz w:val="28"/>
          <w:szCs w:val="28"/>
          <w:shd w:val="clear" w:color="auto" w:fill="FFFFFF"/>
          <w:lang w:eastAsia="ru-RU"/>
        </w:rPr>
      </w:pPr>
      <w:r w:rsidRPr="008C3584">
        <w:rPr>
          <w:rFonts w:ascii="Times New Roman" w:hAnsi="Times New Roman"/>
          <w:bCs/>
          <w:sz w:val="28"/>
          <w:szCs w:val="28"/>
          <w:shd w:val="clear" w:color="auto" w:fill="FFFFFF"/>
          <w:lang w:eastAsia="ru-RU"/>
        </w:rPr>
        <w:t xml:space="preserve">3. ГОСТ 2.302-68. ЕСКД. Масштабы. — </w:t>
      </w:r>
      <w:proofErr w:type="spellStart"/>
      <w:r w:rsidRPr="008C3584">
        <w:rPr>
          <w:rFonts w:ascii="Times New Roman" w:hAnsi="Times New Roman"/>
          <w:bCs/>
          <w:sz w:val="28"/>
          <w:szCs w:val="28"/>
          <w:shd w:val="clear" w:color="auto" w:fill="FFFFFF"/>
          <w:lang w:eastAsia="ru-RU"/>
        </w:rPr>
        <w:t>Введ</w:t>
      </w:r>
      <w:proofErr w:type="spellEnd"/>
      <w:r w:rsidRPr="008C3584">
        <w:rPr>
          <w:rFonts w:ascii="Times New Roman" w:hAnsi="Times New Roman"/>
          <w:bCs/>
          <w:sz w:val="28"/>
          <w:szCs w:val="28"/>
          <w:shd w:val="clear" w:color="auto" w:fill="FFFFFF"/>
          <w:lang w:eastAsia="ru-RU"/>
        </w:rPr>
        <w:t xml:space="preserve">. 1971-01-01. — М.: </w:t>
      </w:r>
      <w:proofErr w:type="spellStart"/>
      <w:r w:rsidRPr="008C3584">
        <w:rPr>
          <w:rFonts w:ascii="Times New Roman" w:hAnsi="Times New Roman"/>
          <w:bCs/>
          <w:sz w:val="28"/>
          <w:szCs w:val="28"/>
          <w:shd w:val="clear" w:color="auto" w:fill="FFFFFF"/>
          <w:lang w:eastAsia="ru-RU"/>
        </w:rPr>
        <w:t>Стандартинформ</w:t>
      </w:r>
      <w:proofErr w:type="spellEnd"/>
      <w:r w:rsidRPr="008C3584">
        <w:rPr>
          <w:rFonts w:ascii="Times New Roman" w:hAnsi="Times New Roman"/>
          <w:bCs/>
          <w:sz w:val="28"/>
          <w:szCs w:val="28"/>
          <w:shd w:val="clear" w:color="auto" w:fill="FFFFFF"/>
          <w:lang w:eastAsia="ru-RU"/>
        </w:rPr>
        <w:t>, 2017.</w:t>
      </w:r>
    </w:p>
    <w:p w14:paraId="09E5F933" w14:textId="77777777" w:rsidR="008C3584" w:rsidRPr="008C3584" w:rsidRDefault="008C3584" w:rsidP="008C3584">
      <w:pPr>
        <w:shd w:val="clear" w:color="auto" w:fill="FFFFFF"/>
        <w:spacing w:after="0" w:line="240" w:lineRule="auto"/>
        <w:jc w:val="both"/>
        <w:rPr>
          <w:rFonts w:ascii="Times New Roman" w:hAnsi="Times New Roman"/>
          <w:bCs/>
          <w:sz w:val="28"/>
          <w:szCs w:val="28"/>
          <w:shd w:val="clear" w:color="auto" w:fill="FFFFFF"/>
          <w:lang w:eastAsia="ru-RU"/>
        </w:rPr>
      </w:pPr>
      <w:r w:rsidRPr="008C3584">
        <w:rPr>
          <w:rFonts w:ascii="Times New Roman" w:hAnsi="Times New Roman"/>
          <w:bCs/>
          <w:sz w:val="28"/>
          <w:szCs w:val="28"/>
          <w:shd w:val="clear" w:color="auto" w:fill="FFFFFF"/>
          <w:lang w:eastAsia="ru-RU"/>
        </w:rPr>
        <w:t xml:space="preserve">4. ГОСТ 2.303-68. ЕСКД. Линии. — </w:t>
      </w:r>
      <w:proofErr w:type="spellStart"/>
      <w:r w:rsidRPr="008C3584">
        <w:rPr>
          <w:rFonts w:ascii="Times New Roman" w:hAnsi="Times New Roman"/>
          <w:bCs/>
          <w:sz w:val="28"/>
          <w:szCs w:val="28"/>
          <w:shd w:val="clear" w:color="auto" w:fill="FFFFFF"/>
          <w:lang w:eastAsia="ru-RU"/>
        </w:rPr>
        <w:t>Введ</w:t>
      </w:r>
      <w:proofErr w:type="spellEnd"/>
      <w:r w:rsidRPr="008C3584">
        <w:rPr>
          <w:rFonts w:ascii="Times New Roman" w:hAnsi="Times New Roman"/>
          <w:bCs/>
          <w:sz w:val="28"/>
          <w:szCs w:val="28"/>
          <w:shd w:val="clear" w:color="auto" w:fill="FFFFFF"/>
          <w:lang w:eastAsia="ru-RU"/>
        </w:rPr>
        <w:t xml:space="preserve">. 1971-01-01. — М.: </w:t>
      </w:r>
      <w:proofErr w:type="spellStart"/>
      <w:r w:rsidRPr="008C3584">
        <w:rPr>
          <w:rFonts w:ascii="Times New Roman" w:hAnsi="Times New Roman"/>
          <w:bCs/>
          <w:sz w:val="28"/>
          <w:szCs w:val="28"/>
          <w:shd w:val="clear" w:color="auto" w:fill="FFFFFF"/>
          <w:lang w:eastAsia="ru-RU"/>
        </w:rPr>
        <w:t>Стандартинформ</w:t>
      </w:r>
      <w:proofErr w:type="spellEnd"/>
      <w:r w:rsidRPr="008C3584">
        <w:rPr>
          <w:rFonts w:ascii="Times New Roman" w:hAnsi="Times New Roman"/>
          <w:bCs/>
          <w:sz w:val="28"/>
          <w:szCs w:val="28"/>
          <w:shd w:val="clear" w:color="auto" w:fill="FFFFFF"/>
          <w:lang w:eastAsia="ru-RU"/>
        </w:rPr>
        <w:t>, 2017.</w:t>
      </w:r>
    </w:p>
    <w:p w14:paraId="5695CC41" w14:textId="77777777" w:rsidR="008C3584" w:rsidRPr="008C3584" w:rsidRDefault="008C3584" w:rsidP="008C3584">
      <w:pPr>
        <w:shd w:val="clear" w:color="auto" w:fill="FFFFFF"/>
        <w:spacing w:after="0" w:line="240" w:lineRule="auto"/>
        <w:jc w:val="both"/>
        <w:rPr>
          <w:rFonts w:ascii="Times New Roman" w:hAnsi="Times New Roman"/>
          <w:bCs/>
          <w:sz w:val="28"/>
          <w:szCs w:val="28"/>
          <w:shd w:val="clear" w:color="auto" w:fill="FFFFFF"/>
          <w:lang w:eastAsia="ru-RU"/>
        </w:rPr>
      </w:pPr>
      <w:r w:rsidRPr="008C3584">
        <w:rPr>
          <w:rFonts w:ascii="Times New Roman" w:hAnsi="Times New Roman"/>
          <w:bCs/>
          <w:sz w:val="28"/>
          <w:szCs w:val="28"/>
          <w:shd w:val="clear" w:color="auto" w:fill="FFFFFF"/>
          <w:lang w:eastAsia="ru-RU"/>
        </w:rPr>
        <w:t xml:space="preserve">5. ГОСТ 2.304-81. ЕСКД. Шрифты чертёжные. — </w:t>
      </w:r>
      <w:proofErr w:type="spellStart"/>
      <w:r w:rsidRPr="008C3584">
        <w:rPr>
          <w:rFonts w:ascii="Times New Roman" w:hAnsi="Times New Roman"/>
          <w:bCs/>
          <w:sz w:val="28"/>
          <w:szCs w:val="28"/>
          <w:shd w:val="clear" w:color="auto" w:fill="FFFFFF"/>
          <w:lang w:eastAsia="ru-RU"/>
        </w:rPr>
        <w:t>Введ</w:t>
      </w:r>
      <w:proofErr w:type="spellEnd"/>
      <w:r w:rsidRPr="008C3584">
        <w:rPr>
          <w:rFonts w:ascii="Times New Roman" w:hAnsi="Times New Roman"/>
          <w:bCs/>
          <w:sz w:val="28"/>
          <w:szCs w:val="28"/>
          <w:shd w:val="clear" w:color="auto" w:fill="FFFFFF"/>
          <w:lang w:eastAsia="ru-RU"/>
        </w:rPr>
        <w:t xml:space="preserve">. 1982-01-01. — М.: </w:t>
      </w:r>
      <w:proofErr w:type="spellStart"/>
      <w:r w:rsidRPr="008C3584">
        <w:rPr>
          <w:rFonts w:ascii="Times New Roman" w:hAnsi="Times New Roman"/>
          <w:bCs/>
          <w:sz w:val="28"/>
          <w:szCs w:val="28"/>
          <w:shd w:val="clear" w:color="auto" w:fill="FFFFFF"/>
          <w:lang w:eastAsia="ru-RU"/>
        </w:rPr>
        <w:t>Стандартинформ</w:t>
      </w:r>
      <w:proofErr w:type="spellEnd"/>
      <w:r w:rsidRPr="008C3584">
        <w:rPr>
          <w:rFonts w:ascii="Times New Roman" w:hAnsi="Times New Roman"/>
          <w:bCs/>
          <w:sz w:val="28"/>
          <w:szCs w:val="28"/>
          <w:shd w:val="clear" w:color="auto" w:fill="FFFFFF"/>
          <w:lang w:eastAsia="ru-RU"/>
        </w:rPr>
        <w:t>, 2017.</w:t>
      </w:r>
    </w:p>
    <w:p w14:paraId="4BC9B254" w14:textId="77777777" w:rsidR="008C3584" w:rsidRPr="008C3584" w:rsidRDefault="008C3584" w:rsidP="008C3584">
      <w:pPr>
        <w:shd w:val="clear" w:color="auto" w:fill="FFFFFF"/>
        <w:spacing w:after="0" w:line="240" w:lineRule="auto"/>
        <w:jc w:val="both"/>
        <w:rPr>
          <w:rFonts w:ascii="Times New Roman" w:hAnsi="Times New Roman"/>
          <w:bCs/>
          <w:sz w:val="28"/>
          <w:szCs w:val="28"/>
          <w:shd w:val="clear" w:color="auto" w:fill="FFFFFF"/>
          <w:lang w:eastAsia="ru-RU"/>
        </w:rPr>
      </w:pPr>
      <w:r w:rsidRPr="008C3584">
        <w:rPr>
          <w:rFonts w:ascii="Times New Roman" w:hAnsi="Times New Roman"/>
          <w:bCs/>
          <w:sz w:val="28"/>
          <w:szCs w:val="28"/>
          <w:shd w:val="clear" w:color="auto" w:fill="FFFFFF"/>
          <w:lang w:eastAsia="ru-RU"/>
        </w:rPr>
        <w:t xml:space="preserve">6. ГОСТ 2.307-2011. ЕСКД. Нанесение размеров и предельных отклонений. — </w:t>
      </w:r>
      <w:proofErr w:type="spellStart"/>
      <w:r w:rsidRPr="008C3584">
        <w:rPr>
          <w:rFonts w:ascii="Times New Roman" w:hAnsi="Times New Roman"/>
          <w:bCs/>
          <w:sz w:val="28"/>
          <w:szCs w:val="28"/>
          <w:shd w:val="clear" w:color="auto" w:fill="FFFFFF"/>
          <w:lang w:eastAsia="ru-RU"/>
        </w:rPr>
        <w:t>Введ</w:t>
      </w:r>
      <w:proofErr w:type="spellEnd"/>
      <w:r w:rsidRPr="008C3584">
        <w:rPr>
          <w:rFonts w:ascii="Times New Roman" w:hAnsi="Times New Roman"/>
          <w:bCs/>
          <w:sz w:val="28"/>
          <w:szCs w:val="28"/>
          <w:shd w:val="clear" w:color="auto" w:fill="FFFFFF"/>
          <w:lang w:eastAsia="ru-RU"/>
        </w:rPr>
        <w:t xml:space="preserve">. 2012-01-01. — М.: </w:t>
      </w:r>
      <w:proofErr w:type="spellStart"/>
      <w:r w:rsidRPr="008C3584">
        <w:rPr>
          <w:rFonts w:ascii="Times New Roman" w:hAnsi="Times New Roman"/>
          <w:bCs/>
          <w:sz w:val="28"/>
          <w:szCs w:val="28"/>
          <w:shd w:val="clear" w:color="auto" w:fill="FFFFFF"/>
          <w:lang w:eastAsia="ru-RU"/>
        </w:rPr>
        <w:t>Стандартинформ</w:t>
      </w:r>
      <w:proofErr w:type="spellEnd"/>
      <w:r w:rsidRPr="008C3584">
        <w:rPr>
          <w:rFonts w:ascii="Times New Roman" w:hAnsi="Times New Roman"/>
          <w:bCs/>
          <w:sz w:val="28"/>
          <w:szCs w:val="28"/>
          <w:shd w:val="clear" w:color="auto" w:fill="FFFFFF"/>
          <w:lang w:eastAsia="ru-RU"/>
        </w:rPr>
        <w:t>, 2021.</w:t>
      </w:r>
    </w:p>
    <w:p w14:paraId="13CB1CC1" w14:textId="77777777" w:rsidR="008C3584" w:rsidRPr="008C3584" w:rsidRDefault="008C3584" w:rsidP="008C3584">
      <w:pPr>
        <w:shd w:val="clear" w:color="auto" w:fill="FFFFFF"/>
        <w:spacing w:after="0" w:line="240" w:lineRule="auto"/>
        <w:jc w:val="both"/>
        <w:rPr>
          <w:rFonts w:ascii="Times New Roman" w:hAnsi="Times New Roman"/>
          <w:bCs/>
          <w:sz w:val="28"/>
          <w:szCs w:val="28"/>
          <w:shd w:val="clear" w:color="auto" w:fill="FFFFFF"/>
          <w:lang w:eastAsia="ru-RU"/>
        </w:rPr>
      </w:pPr>
      <w:r w:rsidRPr="008C3584">
        <w:rPr>
          <w:rFonts w:ascii="Times New Roman" w:hAnsi="Times New Roman"/>
          <w:bCs/>
          <w:sz w:val="28"/>
          <w:szCs w:val="28"/>
          <w:shd w:val="clear" w:color="auto" w:fill="FFFFFF"/>
          <w:lang w:eastAsia="ru-RU"/>
        </w:rPr>
        <w:t xml:space="preserve">7. ГОСТ 2.312-72. ЕСКД. Условные изображения и обозначения швов сварных соединений. — </w:t>
      </w:r>
      <w:proofErr w:type="spellStart"/>
      <w:r w:rsidRPr="008C3584">
        <w:rPr>
          <w:rFonts w:ascii="Times New Roman" w:hAnsi="Times New Roman"/>
          <w:bCs/>
          <w:sz w:val="28"/>
          <w:szCs w:val="28"/>
          <w:shd w:val="clear" w:color="auto" w:fill="FFFFFF"/>
          <w:lang w:eastAsia="ru-RU"/>
        </w:rPr>
        <w:t>Введ</w:t>
      </w:r>
      <w:proofErr w:type="spellEnd"/>
      <w:r w:rsidRPr="008C3584">
        <w:rPr>
          <w:rFonts w:ascii="Times New Roman" w:hAnsi="Times New Roman"/>
          <w:bCs/>
          <w:sz w:val="28"/>
          <w:szCs w:val="28"/>
          <w:shd w:val="clear" w:color="auto" w:fill="FFFFFF"/>
          <w:lang w:eastAsia="ru-RU"/>
        </w:rPr>
        <w:t xml:space="preserve">. 1973-01-01. — М.: </w:t>
      </w:r>
      <w:proofErr w:type="spellStart"/>
      <w:r w:rsidRPr="008C3584">
        <w:rPr>
          <w:rFonts w:ascii="Times New Roman" w:hAnsi="Times New Roman"/>
          <w:bCs/>
          <w:sz w:val="28"/>
          <w:szCs w:val="28"/>
          <w:shd w:val="clear" w:color="auto" w:fill="FFFFFF"/>
          <w:lang w:eastAsia="ru-RU"/>
        </w:rPr>
        <w:t>Стандартинформ</w:t>
      </w:r>
      <w:proofErr w:type="spellEnd"/>
      <w:r w:rsidRPr="008C3584">
        <w:rPr>
          <w:rFonts w:ascii="Times New Roman" w:hAnsi="Times New Roman"/>
          <w:bCs/>
          <w:sz w:val="28"/>
          <w:szCs w:val="28"/>
          <w:shd w:val="clear" w:color="auto" w:fill="FFFFFF"/>
          <w:lang w:eastAsia="ru-RU"/>
        </w:rPr>
        <w:t>, 2017.</w:t>
      </w:r>
    </w:p>
    <w:p w14:paraId="721AE297" w14:textId="77777777" w:rsidR="008C3584" w:rsidRPr="008C3584" w:rsidRDefault="008C3584" w:rsidP="008C3584">
      <w:pPr>
        <w:shd w:val="clear" w:color="auto" w:fill="FFFFFF"/>
        <w:spacing w:after="0" w:line="240" w:lineRule="auto"/>
        <w:jc w:val="both"/>
        <w:rPr>
          <w:rFonts w:ascii="Times New Roman" w:hAnsi="Times New Roman"/>
          <w:bCs/>
          <w:sz w:val="28"/>
          <w:szCs w:val="28"/>
          <w:shd w:val="clear" w:color="auto" w:fill="FFFFFF"/>
          <w:lang w:eastAsia="ru-RU"/>
        </w:rPr>
      </w:pPr>
      <w:r w:rsidRPr="008C3584">
        <w:rPr>
          <w:rFonts w:ascii="Times New Roman" w:hAnsi="Times New Roman"/>
          <w:bCs/>
          <w:sz w:val="28"/>
          <w:szCs w:val="28"/>
          <w:shd w:val="clear" w:color="auto" w:fill="FFFFFF"/>
          <w:lang w:eastAsia="ru-RU"/>
        </w:rPr>
        <w:t xml:space="preserve">8. ГОСТ 2.313-82. ЕСКД. Условные изображения и обозначения неразъёмных соединений. — </w:t>
      </w:r>
      <w:proofErr w:type="spellStart"/>
      <w:r w:rsidRPr="008C3584">
        <w:rPr>
          <w:rFonts w:ascii="Times New Roman" w:hAnsi="Times New Roman"/>
          <w:bCs/>
          <w:sz w:val="28"/>
          <w:szCs w:val="28"/>
          <w:shd w:val="clear" w:color="auto" w:fill="FFFFFF"/>
          <w:lang w:eastAsia="ru-RU"/>
        </w:rPr>
        <w:t>Введ</w:t>
      </w:r>
      <w:proofErr w:type="spellEnd"/>
      <w:r w:rsidRPr="008C3584">
        <w:rPr>
          <w:rFonts w:ascii="Times New Roman" w:hAnsi="Times New Roman"/>
          <w:bCs/>
          <w:sz w:val="28"/>
          <w:szCs w:val="28"/>
          <w:shd w:val="clear" w:color="auto" w:fill="FFFFFF"/>
          <w:lang w:eastAsia="ru-RU"/>
        </w:rPr>
        <w:t xml:space="preserve">. 1984-01-01. — М.: </w:t>
      </w:r>
      <w:proofErr w:type="spellStart"/>
      <w:r w:rsidRPr="008C3584">
        <w:rPr>
          <w:rFonts w:ascii="Times New Roman" w:hAnsi="Times New Roman"/>
          <w:bCs/>
          <w:sz w:val="28"/>
          <w:szCs w:val="28"/>
          <w:shd w:val="clear" w:color="auto" w:fill="FFFFFF"/>
          <w:lang w:eastAsia="ru-RU"/>
        </w:rPr>
        <w:t>Стандартинформ</w:t>
      </w:r>
      <w:proofErr w:type="spellEnd"/>
      <w:r w:rsidRPr="008C3584">
        <w:rPr>
          <w:rFonts w:ascii="Times New Roman" w:hAnsi="Times New Roman"/>
          <w:bCs/>
          <w:sz w:val="28"/>
          <w:szCs w:val="28"/>
          <w:shd w:val="clear" w:color="auto" w:fill="FFFFFF"/>
          <w:lang w:eastAsia="ru-RU"/>
        </w:rPr>
        <w:t>, 2017.</w:t>
      </w:r>
    </w:p>
    <w:p w14:paraId="6EA033BA" w14:textId="0C73A9D4" w:rsidR="008C3584" w:rsidRDefault="008C3584" w:rsidP="008C3584">
      <w:pPr>
        <w:shd w:val="clear" w:color="auto" w:fill="FFFFFF"/>
        <w:spacing w:after="0" w:line="240" w:lineRule="auto"/>
        <w:jc w:val="both"/>
        <w:rPr>
          <w:rFonts w:ascii="Times New Roman" w:hAnsi="Times New Roman"/>
          <w:bCs/>
          <w:sz w:val="28"/>
          <w:szCs w:val="28"/>
          <w:shd w:val="clear" w:color="auto" w:fill="FFFFFF"/>
          <w:lang w:eastAsia="ru-RU"/>
        </w:rPr>
      </w:pPr>
      <w:r w:rsidRPr="008C3584">
        <w:rPr>
          <w:rFonts w:ascii="Times New Roman" w:hAnsi="Times New Roman"/>
          <w:bCs/>
          <w:sz w:val="28"/>
          <w:szCs w:val="28"/>
          <w:shd w:val="clear" w:color="auto" w:fill="FFFFFF"/>
          <w:lang w:eastAsia="ru-RU"/>
        </w:rPr>
        <w:t xml:space="preserve">9. ГОСТ 2.315-68. ЕСКД. Изображения упрощённые и условные крепёжных деталей. — </w:t>
      </w:r>
      <w:proofErr w:type="spellStart"/>
      <w:r w:rsidRPr="008C3584">
        <w:rPr>
          <w:rFonts w:ascii="Times New Roman" w:hAnsi="Times New Roman"/>
          <w:bCs/>
          <w:sz w:val="28"/>
          <w:szCs w:val="28"/>
          <w:shd w:val="clear" w:color="auto" w:fill="FFFFFF"/>
          <w:lang w:eastAsia="ru-RU"/>
        </w:rPr>
        <w:t>Введ</w:t>
      </w:r>
      <w:proofErr w:type="spellEnd"/>
      <w:r w:rsidRPr="008C3584">
        <w:rPr>
          <w:rFonts w:ascii="Times New Roman" w:hAnsi="Times New Roman"/>
          <w:bCs/>
          <w:sz w:val="28"/>
          <w:szCs w:val="28"/>
          <w:shd w:val="clear" w:color="auto" w:fill="FFFFFF"/>
          <w:lang w:eastAsia="ru-RU"/>
        </w:rPr>
        <w:t xml:space="preserve">. 1971-01-01. — М.: </w:t>
      </w:r>
      <w:proofErr w:type="spellStart"/>
      <w:r w:rsidRPr="008C3584">
        <w:rPr>
          <w:rFonts w:ascii="Times New Roman" w:hAnsi="Times New Roman"/>
          <w:bCs/>
          <w:sz w:val="28"/>
          <w:szCs w:val="28"/>
          <w:shd w:val="clear" w:color="auto" w:fill="FFFFFF"/>
          <w:lang w:eastAsia="ru-RU"/>
        </w:rPr>
        <w:t>Стандартинформ</w:t>
      </w:r>
      <w:proofErr w:type="spellEnd"/>
      <w:r w:rsidRPr="008C3584">
        <w:rPr>
          <w:rFonts w:ascii="Times New Roman" w:hAnsi="Times New Roman"/>
          <w:bCs/>
          <w:sz w:val="28"/>
          <w:szCs w:val="28"/>
          <w:shd w:val="clear" w:color="auto" w:fill="FFFFFF"/>
          <w:lang w:eastAsia="ru-RU"/>
        </w:rPr>
        <w:t>, 2017.</w:t>
      </w:r>
    </w:p>
    <w:p w14:paraId="4FD1E0C7" w14:textId="77777777" w:rsidR="008C3584" w:rsidRDefault="008C3584" w:rsidP="008C3584">
      <w:pPr>
        <w:shd w:val="clear" w:color="auto" w:fill="FFFFFF"/>
        <w:spacing w:after="0" w:line="240" w:lineRule="auto"/>
        <w:jc w:val="both"/>
        <w:rPr>
          <w:rFonts w:ascii="Times New Roman" w:hAnsi="Times New Roman"/>
          <w:bCs/>
          <w:sz w:val="28"/>
          <w:szCs w:val="28"/>
          <w:shd w:val="clear" w:color="auto" w:fill="FFFFFF"/>
          <w:lang w:eastAsia="ru-RU"/>
        </w:rPr>
      </w:pPr>
    </w:p>
    <w:p w14:paraId="0FA78A7B" w14:textId="68577093" w:rsidR="008C3584" w:rsidRDefault="009676B4" w:rsidP="008C3584">
      <w:pPr>
        <w:shd w:val="clear" w:color="auto" w:fill="FFFFFF"/>
        <w:spacing w:after="0" w:line="240" w:lineRule="auto"/>
        <w:jc w:val="both"/>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3.2.4 Периодические издания</w:t>
      </w:r>
    </w:p>
    <w:p w14:paraId="04F04E34" w14:textId="5D53C7FD" w:rsidR="009676B4" w:rsidRPr="009676B4" w:rsidRDefault="009676B4" w:rsidP="009676B4">
      <w:pPr>
        <w:shd w:val="clear" w:color="auto" w:fill="FFFFFF"/>
        <w:spacing w:after="0" w:line="240" w:lineRule="auto"/>
        <w:jc w:val="both"/>
        <w:rPr>
          <w:rFonts w:ascii="Times New Roman" w:hAnsi="Times New Roman"/>
          <w:bCs/>
          <w:sz w:val="28"/>
          <w:szCs w:val="28"/>
          <w:shd w:val="clear" w:color="auto" w:fill="FFFFFF"/>
          <w:lang w:eastAsia="ru-RU"/>
        </w:rPr>
      </w:pPr>
      <w:r w:rsidRPr="009676B4">
        <w:rPr>
          <w:rFonts w:ascii="Times New Roman" w:hAnsi="Times New Roman"/>
          <w:bCs/>
          <w:sz w:val="28"/>
          <w:szCs w:val="28"/>
          <w:shd w:val="clear" w:color="auto" w:fill="FFFFFF"/>
          <w:lang w:eastAsia="ru-RU"/>
        </w:rPr>
        <w:t xml:space="preserve">1. Журнал «САПР и графика»: офиц. сайт. - URL:  </w:t>
      </w:r>
      <w:hyperlink r:id="rId25" w:history="1">
        <w:r w:rsidR="00467AE4" w:rsidRPr="009C0104">
          <w:rPr>
            <w:rStyle w:val="af3"/>
            <w:rFonts w:ascii="Times New Roman" w:hAnsi="Times New Roman"/>
            <w:bCs/>
            <w:sz w:val="28"/>
            <w:szCs w:val="28"/>
            <w:shd w:val="clear" w:color="auto" w:fill="FFFFFF"/>
            <w:lang w:eastAsia="ru-RU"/>
          </w:rPr>
          <w:t>https://sapr.ru/list</w:t>
        </w:r>
      </w:hyperlink>
      <w:r w:rsidR="00467AE4">
        <w:rPr>
          <w:rFonts w:ascii="Times New Roman" w:hAnsi="Times New Roman"/>
          <w:bCs/>
          <w:sz w:val="28"/>
          <w:szCs w:val="28"/>
          <w:shd w:val="clear" w:color="auto" w:fill="FFFFFF"/>
          <w:lang w:eastAsia="ru-RU"/>
        </w:rPr>
        <w:t xml:space="preserve"> </w:t>
      </w:r>
      <w:r w:rsidRPr="009676B4">
        <w:rPr>
          <w:rFonts w:ascii="Times New Roman" w:hAnsi="Times New Roman"/>
          <w:bCs/>
          <w:sz w:val="28"/>
          <w:szCs w:val="28"/>
          <w:shd w:val="clear" w:color="auto" w:fill="FFFFFF"/>
          <w:lang w:eastAsia="ru-RU"/>
        </w:rPr>
        <w:t xml:space="preserve"> </w:t>
      </w:r>
      <w:r w:rsidR="00467AE4">
        <w:rPr>
          <w:rFonts w:ascii="Times New Roman" w:hAnsi="Times New Roman"/>
          <w:bCs/>
          <w:sz w:val="28"/>
          <w:szCs w:val="28"/>
          <w:shd w:val="clear" w:color="auto" w:fill="FFFFFF"/>
          <w:lang w:eastAsia="ru-RU"/>
        </w:rPr>
        <w:t xml:space="preserve"> </w:t>
      </w:r>
      <w:r w:rsidRPr="009676B4">
        <w:rPr>
          <w:rFonts w:ascii="Times New Roman" w:hAnsi="Times New Roman"/>
          <w:bCs/>
          <w:sz w:val="28"/>
          <w:szCs w:val="28"/>
          <w:shd w:val="clear" w:color="auto" w:fill="FFFFFF"/>
          <w:lang w:eastAsia="ru-RU"/>
        </w:rPr>
        <w:t xml:space="preserve"> (дата обращения: 13.06.2023)</w:t>
      </w:r>
      <w:r w:rsidR="00467AE4">
        <w:rPr>
          <w:rFonts w:ascii="Times New Roman" w:hAnsi="Times New Roman"/>
          <w:bCs/>
          <w:sz w:val="28"/>
          <w:szCs w:val="28"/>
          <w:shd w:val="clear" w:color="auto" w:fill="FFFFFF"/>
          <w:lang w:eastAsia="ru-RU"/>
        </w:rPr>
        <w:t xml:space="preserve"> </w:t>
      </w:r>
    </w:p>
    <w:p w14:paraId="11F4C6A8" w14:textId="4D4AA562" w:rsidR="009676B4" w:rsidRPr="009676B4" w:rsidRDefault="009676B4" w:rsidP="009676B4">
      <w:pPr>
        <w:shd w:val="clear" w:color="auto" w:fill="FFFFFF"/>
        <w:spacing w:after="0" w:line="240" w:lineRule="auto"/>
        <w:jc w:val="both"/>
        <w:rPr>
          <w:rFonts w:ascii="Times New Roman" w:hAnsi="Times New Roman"/>
          <w:bCs/>
          <w:sz w:val="28"/>
          <w:szCs w:val="28"/>
          <w:shd w:val="clear" w:color="auto" w:fill="FFFFFF"/>
          <w:lang w:eastAsia="ru-RU"/>
        </w:rPr>
      </w:pPr>
      <w:r w:rsidRPr="009676B4">
        <w:rPr>
          <w:rFonts w:ascii="Times New Roman" w:hAnsi="Times New Roman"/>
          <w:bCs/>
          <w:sz w:val="28"/>
          <w:szCs w:val="28"/>
          <w:shd w:val="clear" w:color="auto" w:fill="FFFFFF"/>
          <w:lang w:eastAsia="ru-RU"/>
        </w:rPr>
        <w:lastRenderedPageBreak/>
        <w:t xml:space="preserve">2. Международный информационно-аналитический журнал «CAD/ CAM/ CAE </w:t>
      </w:r>
      <w:proofErr w:type="spellStart"/>
      <w:r w:rsidRPr="009676B4">
        <w:rPr>
          <w:rFonts w:ascii="Times New Roman" w:hAnsi="Times New Roman"/>
          <w:bCs/>
          <w:sz w:val="28"/>
          <w:szCs w:val="28"/>
          <w:shd w:val="clear" w:color="auto" w:fill="FFFFFF"/>
          <w:lang w:eastAsia="ru-RU"/>
        </w:rPr>
        <w:t>Observer</w:t>
      </w:r>
      <w:proofErr w:type="spellEnd"/>
      <w:r w:rsidRPr="009676B4">
        <w:rPr>
          <w:rFonts w:ascii="Times New Roman" w:hAnsi="Times New Roman"/>
          <w:bCs/>
          <w:sz w:val="28"/>
          <w:szCs w:val="28"/>
          <w:shd w:val="clear" w:color="auto" w:fill="FFFFFF"/>
          <w:lang w:eastAsia="ru-RU"/>
        </w:rPr>
        <w:t xml:space="preserve">»: офиц. сайт. - URL:  </w:t>
      </w:r>
      <w:hyperlink r:id="rId26" w:history="1">
        <w:r w:rsidR="00467AE4" w:rsidRPr="009C0104">
          <w:rPr>
            <w:rStyle w:val="af3"/>
            <w:rFonts w:ascii="Times New Roman" w:hAnsi="Times New Roman"/>
            <w:bCs/>
            <w:sz w:val="28"/>
            <w:szCs w:val="28"/>
            <w:shd w:val="clear" w:color="auto" w:fill="FFFFFF"/>
            <w:lang w:eastAsia="ru-RU"/>
          </w:rPr>
          <w:t>http://www.cadcamcae.lv/arch.html</w:t>
        </w:r>
      </w:hyperlink>
      <w:r w:rsidR="00467AE4">
        <w:rPr>
          <w:rFonts w:ascii="Times New Roman" w:hAnsi="Times New Roman"/>
          <w:bCs/>
          <w:sz w:val="28"/>
          <w:szCs w:val="28"/>
          <w:shd w:val="clear" w:color="auto" w:fill="FFFFFF"/>
          <w:lang w:eastAsia="ru-RU"/>
        </w:rPr>
        <w:t xml:space="preserve"> </w:t>
      </w:r>
      <w:r w:rsidRPr="009676B4">
        <w:rPr>
          <w:rFonts w:ascii="Times New Roman" w:hAnsi="Times New Roman"/>
          <w:bCs/>
          <w:sz w:val="28"/>
          <w:szCs w:val="28"/>
          <w:shd w:val="clear" w:color="auto" w:fill="FFFFFF"/>
          <w:lang w:eastAsia="ru-RU"/>
        </w:rPr>
        <w:t xml:space="preserve">  (дата обращения: 13.06.2023)</w:t>
      </w:r>
    </w:p>
    <w:p w14:paraId="312DCA4A" w14:textId="60B3B327" w:rsidR="009676B4" w:rsidRDefault="009676B4" w:rsidP="009676B4">
      <w:pPr>
        <w:shd w:val="clear" w:color="auto" w:fill="FFFFFF"/>
        <w:spacing w:after="0" w:line="240" w:lineRule="auto"/>
        <w:jc w:val="both"/>
        <w:rPr>
          <w:rFonts w:ascii="Times New Roman" w:hAnsi="Times New Roman"/>
          <w:bCs/>
          <w:sz w:val="28"/>
          <w:szCs w:val="28"/>
          <w:shd w:val="clear" w:color="auto" w:fill="FFFFFF"/>
          <w:lang w:eastAsia="ru-RU"/>
        </w:rPr>
      </w:pPr>
      <w:r w:rsidRPr="009676B4">
        <w:rPr>
          <w:rFonts w:ascii="Times New Roman" w:hAnsi="Times New Roman"/>
          <w:bCs/>
          <w:sz w:val="28"/>
          <w:szCs w:val="28"/>
          <w:shd w:val="clear" w:color="auto" w:fill="FFFFFF"/>
          <w:lang w:eastAsia="ru-RU"/>
        </w:rPr>
        <w:t xml:space="preserve">3. Журнал "Информационные технологии": офиц. сайт. - URL:  </w:t>
      </w:r>
      <w:hyperlink r:id="rId27" w:history="1">
        <w:r w:rsidR="00467AE4" w:rsidRPr="009C0104">
          <w:rPr>
            <w:rStyle w:val="af3"/>
            <w:rFonts w:ascii="Times New Roman" w:hAnsi="Times New Roman"/>
            <w:bCs/>
            <w:sz w:val="28"/>
            <w:szCs w:val="28"/>
            <w:shd w:val="clear" w:color="auto" w:fill="FFFFFF"/>
            <w:lang w:eastAsia="ru-RU"/>
          </w:rPr>
          <w:t>http://novtex.ru/IT/arhiv.htm</w:t>
        </w:r>
      </w:hyperlink>
      <w:r w:rsidR="00467AE4">
        <w:rPr>
          <w:rFonts w:ascii="Times New Roman" w:hAnsi="Times New Roman"/>
          <w:bCs/>
          <w:sz w:val="28"/>
          <w:szCs w:val="28"/>
          <w:shd w:val="clear" w:color="auto" w:fill="FFFFFF"/>
          <w:lang w:eastAsia="ru-RU"/>
        </w:rPr>
        <w:t xml:space="preserve"> </w:t>
      </w:r>
      <w:r w:rsidRPr="009676B4">
        <w:rPr>
          <w:rFonts w:ascii="Times New Roman" w:hAnsi="Times New Roman"/>
          <w:bCs/>
          <w:sz w:val="28"/>
          <w:szCs w:val="28"/>
          <w:shd w:val="clear" w:color="auto" w:fill="FFFFFF"/>
          <w:lang w:eastAsia="ru-RU"/>
        </w:rPr>
        <w:t xml:space="preserve"> (дата обращения: 13.06.2023)</w:t>
      </w:r>
    </w:p>
    <w:p w14:paraId="0BCB7C7C" w14:textId="77777777" w:rsidR="009676B4" w:rsidRDefault="009676B4" w:rsidP="009676B4">
      <w:pPr>
        <w:shd w:val="clear" w:color="auto" w:fill="FFFFFF"/>
        <w:spacing w:after="0" w:line="240" w:lineRule="auto"/>
        <w:jc w:val="both"/>
        <w:rPr>
          <w:rFonts w:ascii="Times New Roman" w:hAnsi="Times New Roman"/>
          <w:bCs/>
          <w:sz w:val="28"/>
          <w:szCs w:val="28"/>
          <w:shd w:val="clear" w:color="auto" w:fill="FFFFFF"/>
          <w:lang w:eastAsia="ru-RU"/>
        </w:rPr>
      </w:pPr>
    </w:p>
    <w:p w14:paraId="1A5097EF" w14:textId="423D041C" w:rsidR="009676B4" w:rsidRDefault="009676B4" w:rsidP="009676B4">
      <w:pPr>
        <w:shd w:val="clear" w:color="auto" w:fill="FFFFFF"/>
        <w:spacing w:after="0" w:line="240" w:lineRule="auto"/>
        <w:jc w:val="both"/>
        <w:rPr>
          <w:rFonts w:ascii="Times New Roman" w:hAnsi="Times New Roman"/>
          <w:bCs/>
          <w:sz w:val="28"/>
          <w:szCs w:val="28"/>
          <w:shd w:val="clear" w:color="auto" w:fill="FFFFFF"/>
          <w:lang w:eastAsia="ru-RU"/>
        </w:rPr>
      </w:pPr>
      <w:r>
        <w:rPr>
          <w:rFonts w:ascii="Times New Roman" w:hAnsi="Times New Roman"/>
          <w:bCs/>
          <w:sz w:val="28"/>
          <w:szCs w:val="28"/>
          <w:shd w:val="clear" w:color="auto" w:fill="FFFFFF"/>
          <w:lang w:eastAsia="ru-RU"/>
        </w:rPr>
        <w:t>3.2.5 Интернет-ресурсы</w:t>
      </w:r>
    </w:p>
    <w:p w14:paraId="361533C1" w14:textId="77777777" w:rsidR="009676B4" w:rsidRPr="009676B4" w:rsidRDefault="009676B4" w:rsidP="009676B4">
      <w:pPr>
        <w:shd w:val="clear" w:color="auto" w:fill="FFFFFF"/>
        <w:spacing w:after="0" w:line="240" w:lineRule="auto"/>
        <w:jc w:val="both"/>
        <w:rPr>
          <w:rFonts w:ascii="Times New Roman" w:hAnsi="Times New Roman"/>
          <w:bCs/>
          <w:sz w:val="28"/>
          <w:szCs w:val="28"/>
          <w:shd w:val="clear" w:color="auto" w:fill="FFFFFF"/>
          <w:lang w:eastAsia="ru-RU"/>
        </w:rPr>
      </w:pPr>
      <w:r w:rsidRPr="009676B4">
        <w:rPr>
          <w:rFonts w:ascii="Times New Roman" w:hAnsi="Times New Roman"/>
          <w:bCs/>
          <w:sz w:val="28"/>
          <w:szCs w:val="28"/>
          <w:shd w:val="clear" w:color="auto" w:fill="FFFFFF"/>
          <w:lang w:eastAsia="ru-RU"/>
        </w:rPr>
        <w:t xml:space="preserve">1.Начертательная геометрия и инженерная графика: офиц. сайт. - URL:   </w:t>
      </w:r>
    </w:p>
    <w:p w14:paraId="666F4B01" w14:textId="77777777" w:rsidR="009676B4" w:rsidRPr="009676B4" w:rsidRDefault="009676B4" w:rsidP="009676B4">
      <w:pPr>
        <w:shd w:val="clear" w:color="auto" w:fill="FFFFFF"/>
        <w:spacing w:after="0" w:line="240" w:lineRule="auto"/>
        <w:jc w:val="both"/>
        <w:rPr>
          <w:rFonts w:ascii="Times New Roman" w:hAnsi="Times New Roman"/>
          <w:bCs/>
          <w:sz w:val="28"/>
          <w:szCs w:val="28"/>
          <w:shd w:val="clear" w:color="auto" w:fill="FFFFFF"/>
          <w:lang w:eastAsia="ru-RU"/>
        </w:rPr>
      </w:pPr>
      <w:r w:rsidRPr="009676B4">
        <w:rPr>
          <w:rFonts w:ascii="Times New Roman" w:hAnsi="Times New Roman"/>
          <w:bCs/>
          <w:sz w:val="28"/>
          <w:szCs w:val="28"/>
          <w:shd w:val="clear" w:color="auto" w:fill="FFFFFF"/>
          <w:lang w:eastAsia="ru-RU"/>
        </w:rPr>
        <w:t>http://www.ing-grafika.ru/1/spravka.html (дата обращения: 13.06.2023)</w:t>
      </w:r>
    </w:p>
    <w:p w14:paraId="569D41AD" w14:textId="000DCFAB" w:rsidR="009676B4" w:rsidRPr="009676B4" w:rsidRDefault="009676B4" w:rsidP="009676B4">
      <w:pPr>
        <w:shd w:val="clear" w:color="auto" w:fill="FFFFFF"/>
        <w:spacing w:after="0" w:line="240" w:lineRule="auto"/>
        <w:jc w:val="both"/>
        <w:rPr>
          <w:rFonts w:ascii="Times New Roman" w:hAnsi="Times New Roman"/>
          <w:bCs/>
          <w:sz w:val="28"/>
          <w:szCs w:val="28"/>
          <w:shd w:val="clear" w:color="auto" w:fill="FFFFFF"/>
          <w:lang w:eastAsia="ru-RU"/>
        </w:rPr>
      </w:pPr>
      <w:r w:rsidRPr="009676B4">
        <w:rPr>
          <w:rFonts w:ascii="Times New Roman" w:hAnsi="Times New Roman"/>
          <w:bCs/>
          <w:sz w:val="28"/>
          <w:szCs w:val="28"/>
          <w:shd w:val="clear" w:color="auto" w:fill="FFFFFF"/>
          <w:lang w:eastAsia="ru-RU"/>
        </w:rPr>
        <w:t xml:space="preserve">1. Информационная система МЕГАНОРМ: офиц. сайт. - URL:  </w:t>
      </w:r>
      <w:hyperlink r:id="rId28" w:history="1">
        <w:r w:rsidR="00467AE4" w:rsidRPr="009C0104">
          <w:rPr>
            <w:rStyle w:val="af3"/>
            <w:rFonts w:ascii="Times New Roman" w:hAnsi="Times New Roman"/>
            <w:bCs/>
            <w:sz w:val="28"/>
            <w:szCs w:val="28"/>
            <w:shd w:val="clear" w:color="auto" w:fill="FFFFFF"/>
            <w:lang w:eastAsia="ru-RU"/>
          </w:rPr>
          <w:t>https://meganorm.ru</w:t>
        </w:r>
      </w:hyperlink>
      <w:r w:rsidR="00467AE4">
        <w:rPr>
          <w:rFonts w:ascii="Times New Roman" w:hAnsi="Times New Roman"/>
          <w:bCs/>
          <w:sz w:val="28"/>
          <w:szCs w:val="28"/>
          <w:shd w:val="clear" w:color="auto" w:fill="FFFFFF"/>
          <w:lang w:eastAsia="ru-RU"/>
        </w:rPr>
        <w:t xml:space="preserve"> </w:t>
      </w:r>
      <w:r w:rsidRPr="009676B4">
        <w:rPr>
          <w:rFonts w:ascii="Times New Roman" w:hAnsi="Times New Roman"/>
          <w:bCs/>
          <w:sz w:val="28"/>
          <w:szCs w:val="28"/>
          <w:shd w:val="clear" w:color="auto" w:fill="FFFFFF"/>
          <w:lang w:eastAsia="ru-RU"/>
        </w:rPr>
        <w:t xml:space="preserve">  (дата обращения: 13.06.2023)</w:t>
      </w:r>
    </w:p>
    <w:p w14:paraId="7F4502E4" w14:textId="2BD9057F" w:rsidR="009676B4" w:rsidRDefault="009676B4" w:rsidP="009676B4">
      <w:pPr>
        <w:shd w:val="clear" w:color="auto" w:fill="FFFFFF"/>
        <w:spacing w:after="0" w:line="240" w:lineRule="auto"/>
        <w:jc w:val="both"/>
        <w:rPr>
          <w:rFonts w:ascii="Times New Roman" w:hAnsi="Times New Roman"/>
          <w:bCs/>
          <w:sz w:val="28"/>
          <w:szCs w:val="28"/>
          <w:shd w:val="clear" w:color="auto" w:fill="FFFFFF"/>
          <w:lang w:eastAsia="ru-RU"/>
        </w:rPr>
      </w:pPr>
      <w:r w:rsidRPr="009676B4">
        <w:rPr>
          <w:rFonts w:ascii="Times New Roman" w:hAnsi="Times New Roman"/>
          <w:bCs/>
          <w:sz w:val="28"/>
          <w:szCs w:val="28"/>
          <w:shd w:val="clear" w:color="auto" w:fill="FFFFFF"/>
          <w:lang w:eastAsia="ru-RU"/>
        </w:rPr>
        <w:t xml:space="preserve">2. Каталог государственных стандартов: офиц. сайт. - URL:   </w:t>
      </w:r>
      <w:hyperlink r:id="rId29" w:history="1">
        <w:r w:rsidR="00467AE4" w:rsidRPr="009C0104">
          <w:rPr>
            <w:rStyle w:val="af3"/>
            <w:rFonts w:ascii="Times New Roman" w:hAnsi="Times New Roman"/>
            <w:bCs/>
            <w:sz w:val="28"/>
            <w:szCs w:val="28"/>
            <w:shd w:val="clear" w:color="auto" w:fill="FFFFFF"/>
            <w:lang w:eastAsia="ru-RU"/>
          </w:rPr>
          <w:t>https://www.stroyinf.ru</w:t>
        </w:r>
      </w:hyperlink>
      <w:r w:rsidR="00467AE4">
        <w:rPr>
          <w:rFonts w:ascii="Times New Roman" w:hAnsi="Times New Roman"/>
          <w:bCs/>
          <w:sz w:val="28"/>
          <w:szCs w:val="28"/>
          <w:shd w:val="clear" w:color="auto" w:fill="FFFFFF"/>
          <w:lang w:eastAsia="ru-RU"/>
        </w:rPr>
        <w:t xml:space="preserve"> </w:t>
      </w:r>
      <w:r w:rsidRPr="009676B4">
        <w:rPr>
          <w:rFonts w:ascii="Times New Roman" w:hAnsi="Times New Roman"/>
          <w:bCs/>
          <w:sz w:val="28"/>
          <w:szCs w:val="28"/>
          <w:shd w:val="clear" w:color="auto" w:fill="FFFFFF"/>
          <w:lang w:eastAsia="ru-RU"/>
        </w:rPr>
        <w:t xml:space="preserve">  (дата обращения: 13.06.2023)</w:t>
      </w:r>
    </w:p>
    <w:p w14:paraId="5955146A" w14:textId="77777777" w:rsidR="009676B4" w:rsidRPr="006E6C78" w:rsidRDefault="009676B4" w:rsidP="009676B4">
      <w:pPr>
        <w:shd w:val="clear" w:color="auto" w:fill="FFFFFF"/>
        <w:spacing w:after="0" w:line="240" w:lineRule="auto"/>
        <w:jc w:val="both"/>
        <w:rPr>
          <w:rFonts w:ascii="Times New Roman" w:hAnsi="Times New Roman"/>
          <w:bCs/>
          <w:sz w:val="28"/>
          <w:szCs w:val="28"/>
          <w:shd w:val="clear" w:color="auto" w:fill="FFFFFF"/>
          <w:lang w:eastAsia="ru-RU"/>
        </w:rPr>
      </w:pPr>
    </w:p>
    <w:p w14:paraId="0F2FEAD8"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b/>
          <w:bCs/>
          <w:sz w:val="28"/>
          <w:szCs w:val="28"/>
          <w:lang w:eastAsia="ru-RU"/>
        </w:rPr>
        <w:t>3.3.</w:t>
      </w:r>
      <w:r>
        <w:rPr>
          <w:rFonts w:ascii="Times New Roman" w:hAnsi="Times New Roman"/>
          <w:b/>
          <w:bCs/>
          <w:sz w:val="28"/>
          <w:szCs w:val="28"/>
          <w:lang w:eastAsia="ru-RU"/>
        </w:rPr>
        <w:t xml:space="preserve"> </w:t>
      </w:r>
      <w:r w:rsidRPr="00427399">
        <w:rPr>
          <w:rFonts w:ascii="Times New Roman" w:hAnsi="Times New Roman"/>
          <w:b/>
          <w:sz w:val="28"/>
          <w:szCs w:val="28"/>
        </w:rPr>
        <w:t xml:space="preserve">Особенности реализации </w:t>
      </w:r>
      <w:r>
        <w:rPr>
          <w:rFonts w:ascii="Times New Roman" w:hAnsi="Times New Roman"/>
          <w:b/>
          <w:sz w:val="28"/>
          <w:szCs w:val="28"/>
        </w:rPr>
        <w:t>учебной дисциплины</w:t>
      </w:r>
      <w:r w:rsidRPr="00427399">
        <w:rPr>
          <w:rFonts w:ascii="Times New Roman" w:hAnsi="Times New Roman"/>
          <w:b/>
          <w:sz w:val="28"/>
          <w:szCs w:val="28"/>
        </w:rPr>
        <w:t xml:space="preserve"> для обучающихся из числа инвалидов и лиц с ограниченными возможностями здоровья</w:t>
      </w:r>
    </w:p>
    <w:p w14:paraId="3C51228E" w14:textId="77777777" w:rsidR="006E6C78" w:rsidRPr="00427399" w:rsidRDefault="006E6C78" w:rsidP="00C8207F">
      <w:pPr>
        <w:spacing w:after="0" w:line="240" w:lineRule="auto"/>
        <w:ind w:firstLine="709"/>
        <w:jc w:val="both"/>
        <w:rPr>
          <w:rFonts w:ascii="Times New Roman" w:hAnsi="Times New Roman"/>
          <w:sz w:val="28"/>
          <w:szCs w:val="28"/>
        </w:rPr>
      </w:pPr>
      <w:r w:rsidRPr="00427399">
        <w:rPr>
          <w:rFonts w:ascii="Times New Roman" w:hAnsi="Times New Roman"/>
          <w:sz w:val="28"/>
          <w:szCs w:val="28"/>
        </w:rPr>
        <w:t>При обучении лиц с ограниченными возможностями здоровья, предусматривается индивидуальный график обучения.</w:t>
      </w:r>
    </w:p>
    <w:p w14:paraId="0FA7835F" w14:textId="77777777" w:rsidR="006E6C78" w:rsidRPr="00427399" w:rsidRDefault="006E6C78" w:rsidP="00C8207F">
      <w:pPr>
        <w:spacing w:after="0" w:line="240" w:lineRule="auto"/>
        <w:jc w:val="both"/>
        <w:rPr>
          <w:rFonts w:ascii="Times New Roman" w:hAnsi="Times New Roman"/>
          <w:sz w:val="28"/>
          <w:szCs w:val="28"/>
        </w:rPr>
      </w:pPr>
      <w:r w:rsidRPr="00427399">
        <w:rPr>
          <w:rFonts w:ascii="Times New Roman" w:hAnsi="Times New Roman"/>
          <w:sz w:val="28"/>
          <w:szCs w:val="28"/>
        </w:rPr>
        <w:tab/>
        <w:t>Инвалиды и лица с ограниченными возможностями здоровья обеспечены печатными и электронными образовательными ресурсами в формах, адаптированных к ограничениям их здоровья.</w:t>
      </w:r>
    </w:p>
    <w:p w14:paraId="28678890" w14:textId="77777777" w:rsidR="006E6C78" w:rsidRDefault="006E6C78" w:rsidP="00C8207F">
      <w:pPr>
        <w:shd w:val="clear" w:color="auto" w:fill="FFFFFF"/>
        <w:spacing w:after="0" w:line="240" w:lineRule="auto"/>
        <w:jc w:val="both"/>
        <w:rPr>
          <w:rFonts w:ascii="Times New Roman" w:hAnsi="Times New Roman"/>
          <w:sz w:val="28"/>
          <w:szCs w:val="28"/>
          <w:lang w:eastAsia="ru-RU"/>
        </w:rPr>
      </w:pPr>
      <w:r w:rsidRPr="00427399">
        <w:rPr>
          <w:rFonts w:ascii="Times New Roman" w:hAnsi="Times New Roman"/>
          <w:sz w:val="28"/>
          <w:szCs w:val="28"/>
          <w:lang w:eastAsia="ru-RU"/>
        </w:rPr>
        <w:tab/>
        <w:t xml:space="preserve">Для осуществления процедур текущего контроля успеваемости и промежуточной аттестации обучающихся, предусматриваются фонды оценочных средств, адаптированные для инвалидов и лиц с ограниченными возможностями здоровья и позволяющие оценить достижение ими запланированных в основной образовательной программе результатов обучения и уровень </w:t>
      </w:r>
      <w:proofErr w:type="spellStart"/>
      <w:r w:rsidRPr="00427399">
        <w:rPr>
          <w:rFonts w:ascii="Times New Roman" w:hAnsi="Times New Roman"/>
          <w:sz w:val="28"/>
          <w:szCs w:val="28"/>
          <w:lang w:eastAsia="ru-RU"/>
        </w:rPr>
        <w:t>сформированности</w:t>
      </w:r>
      <w:proofErr w:type="spellEnd"/>
      <w:r w:rsidRPr="00427399">
        <w:rPr>
          <w:rFonts w:ascii="Times New Roman" w:hAnsi="Times New Roman"/>
          <w:sz w:val="28"/>
          <w:szCs w:val="28"/>
          <w:lang w:eastAsia="ru-RU"/>
        </w:rPr>
        <w:t xml:space="preserve"> всех компетенций, заявленных в образовательной программе.</w:t>
      </w:r>
    </w:p>
    <w:p w14:paraId="55526E4E" w14:textId="77777777" w:rsidR="009676B4" w:rsidRPr="00427399" w:rsidRDefault="009676B4" w:rsidP="00C8207F">
      <w:pPr>
        <w:shd w:val="clear" w:color="auto" w:fill="FFFFFF"/>
        <w:spacing w:after="0" w:line="240" w:lineRule="auto"/>
        <w:jc w:val="both"/>
        <w:rPr>
          <w:rFonts w:ascii="Times New Roman" w:hAnsi="Times New Roman"/>
          <w:sz w:val="28"/>
          <w:szCs w:val="28"/>
          <w:lang w:eastAsia="ru-RU"/>
        </w:rPr>
      </w:pPr>
    </w:p>
    <w:p w14:paraId="394C939B" w14:textId="7CBC7167" w:rsidR="00E94186" w:rsidRDefault="00E94186" w:rsidP="003401F7">
      <w:pPr>
        <w:contextualSpacing/>
        <w:jc w:val="center"/>
        <w:rPr>
          <w:rFonts w:ascii="Times New Roman" w:hAnsi="Times New Roman"/>
          <w:b/>
          <w:sz w:val="24"/>
          <w:szCs w:val="24"/>
        </w:rPr>
      </w:pPr>
      <w:r>
        <w:rPr>
          <w:rFonts w:ascii="Times New Roman" w:hAnsi="Times New Roman"/>
          <w:b/>
          <w:sz w:val="24"/>
          <w:szCs w:val="24"/>
        </w:rPr>
        <w:t>4. КОНТРОЛЬ И ОЦЕНКА РЕЗУЛЬТАТОВ ОСВОЕНИЯ УЧЕБНОЙ ДИСЦИПЛИНЫ</w:t>
      </w:r>
    </w:p>
    <w:p w14:paraId="49C771DB" w14:textId="77777777" w:rsidR="00E94186" w:rsidRDefault="00E94186" w:rsidP="00E94186">
      <w:pPr>
        <w:contextualSpacing/>
        <w:jc w:val="center"/>
        <w:rPr>
          <w:rFonts w:ascii="Times New Roman" w:hAnsi="Times New Roman"/>
          <w:b/>
          <w:sz w:val="24"/>
          <w:szCs w:val="24"/>
        </w:rPr>
      </w:pPr>
    </w:p>
    <w:tbl>
      <w:tblPr>
        <w:tblW w:w="4857" w:type="pct"/>
        <w:tblLayout w:type="fixed"/>
        <w:tblLook w:val="04A0" w:firstRow="1" w:lastRow="0" w:firstColumn="1" w:lastColumn="0" w:noHBand="0" w:noVBand="1"/>
      </w:tblPr>
      <w:tblGrid>
        <w:gridCol w:w="3367"/>
        <w:gridCol w:w="3490"/>
        <w:gridCol w:w="2495"/>
      </w:tblGrid>
      <w:tr w:rsidR="00E94186" w:rsidRPr="00C8207F" w14:paraId="7093D0F7" w14:textId="77777777" w:rsidTr="00487742">
        <w:tc>
          <w:tcPr>
            <w:tcW w:w="3366" w:type="dxa"/>
            <w:tcBorders>
              <w:top w:val="single" w:sz="4" w:space="0" w:color="000000"/>
              <w:left w:val="single" w:sz="4" w:space="0" w:color="000000"/>
              <w:bottom w:val="single" w:sz="4" w:space="0" w:color="000000"/>
              <w:right w:val="single" w:sz="4" w:space="0" w:color="000000"/>
            </w:tcBorders>
          </w:tcPr>
          <w:p w14:paraId="0367C284" w14:textId="326F2D6F" w:rsidR="00E94186" w:rsidRPr="00C8207F" w:rsidRDefault="00E94186" w:rsidP="00BA0EEE">
            <w:pPr>
              <w:spacing w:after="0" w:line="240" w:lineRule="auto"/>
              <w:jc w:val="center"/>
              <w:rPr>
                <w:rFonts w:ascii="Times New Roman" w:hAnsi="Times New Roman"/>
                <w:sz w:val="28"/>
                <w:szCs w:val="28"/>
              </w:rPr>
            </w:pPr>
            <w:r w:rsidRPr="00C8207F">
              <w:rPr>
                <w:rFonts w:ascii="Times New Roman" w:hAnsi="Times New Roman"/>
                <w:b/>
                <w:bCs/>
                <w:sz w:val="28"/>
                <w:szCs w:val="28"/>
              </w:rPr>
              <w:t>Результаты обучения</w:t>
            </w:r>
          </w:p>
        </w:tc>
        <w:tc>
          <w:tcPr>
            <w:tcW w:w="3490" w:type="dxa"/>
            <w:tcBorders>
              <w:top w:val="single" w:sz="4" w:space="0" w:color="000000"/>
              <w:left w:val="single" w:sz="4" w:space="0" w:color="000000"/>
              <w:bottom w:val="single" w:sz="4" w:space="0" w:color="000000"/>
              <w:right w:val="single" w:sz="4" w:space="0" w:color="000000"/>
            </w:tcBorders>
          </w:tcPr>
          <w:p w14:paraId="3E9E0145"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Критерии оценки</w:t>
            </w:r>
          </w:p>
        </w:tc>
        <w:tc>
          <w:tcPr>
            <w:tcW w:w="2495" w:type="dxa"/>
            <w:tcBorders>
              <w:top w:val="single" w:sz="4" w:space="0" w:color="000000"/>
              <w:left w:val="single" w:sz="4" w:space="0" w:color="000000"/>
              <w:bottom w:val="single" w:sz="4" w:space="0" w:color="auto"/>
              <w:right w:val="single" w:sz="4" w:space="0" w:color="000000"/>
            </w:tcBorders>
          </w:tcPr>
          <w:p w14:paraId="4EA37A33" w14:textId="77777777" w:rsidR="00E94186" w:rsidRPr="00C8207F" w:rsidRDefault="00E94186" w:rsidP="003401F7">
            <w:pPr>
              <w:spacing w:after="0" w:line="240" w:lineRule="auto"/>
              <w:jc w:val="center"/>
              <w:rPr>
                <w:rFonts w:ascii="Times New Roman" w:hAnsi="Times New Roman"/>
                <w:b/>
                <w:bCs/>
                <w:sz w:val="28"/>
                <w:szCs w:val="28"/>
              </w:rPr>
            </w:pPr>
            <w:r w:rsidRPr="00C8207F">
              <w:rPr>
                <w:rFonts w:ascii="Times New Roman" w:hAnsi="Times New Roman"/>
                <w:b/>
                <w:bCs/>
                <w:sz w:val="28"/>
                <w:szCs w:val="28"/>
              </w:rPr>
              <w:t>Методы оценки</w:t>
            </w:r>
          </w:p>
        </w:tc>
      </w:tr>
      <w:tr w:rsidR="006E6C78" w:rsidRPr="00C8207F" w14:paraId="1E2DAC0C" w14:textId="77777777" w:rsidTr="00487742">
        <w:tc>
          <w:tcPr>
            <w:tcW w:w="3366" w:type="dxa"/>
            <w:tcBorders>
              <w:top w:val="single" w:sz="4" w:space="0" w:color="000000"/>
              <w:left w:val="single" w:sz="4" w:space="0" w:color="000000"/>
              <w:bottom w:val="single" w:sz="4" w:space="0" w:color="000000"/>
              <w:right w:val="single" w:sz="4" w:space="0" w:color="000000"/>
            </w:tcBorders>
          </w:tcPr>
          <w:p w14:paraId="44437B4A" w14:textId="77777777" w:rsidR="00E229C2" w:rsidRDefault="00E229C2" w:rsidP="00F70DD2">
            <w:pPr>
              <w:spacing w:after="120" w:line="240" w:lineRule="auto"/>
              <w:jc w:val="both"/>
              <w:rPr>
                <w:rFonts w:ascii="Times New Roman" w:eastAsia="Calibri" w:hAnsi="Times New Roman"/>
                <w:bCs/>
                <w:i/>
                <w:sz w:val="28"/>
                <w:szCs w:val="28"/>
                <w:lang w:eastAsia="en-US"/>
              </w:rPr>
            </w:pPr>
            <w:r w:rsidRPr="00E229C2">
              <w:rPr>
                <w:rFonts w:ascii="Times New Roman" w:eastAsia="Calibri" w:hAnsi="Times New Roman"/>
                <w:bCs/>
                <w:i/>
                <w:sz w:val="28"/>
                <w:szCs w:val="28"/>
                <w:lang w:eastAsia="en-US"/>
              </w:rPr>
              <w:t>Перечень знаний, осваиваемых в рамках учебной дисциплины:</w:t>
            </w:r>
          </w:p>
          <w:p w14:paraId="25587211" w14:textId="1420AAC1"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законы, методы, приемы проекционного черчения;</w:t>
            </w:r>
          </w:p>
          <w:p w14:paraId="4D1CCE4A" w14:textId="77777777"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правила выполнения и чтения конструкторской и технологической документации;</w:t>
            </w:r>
          </w:p>
          <w:p w14:paraId="6522DE19" w14:textId="77777777"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 xml:space="preserve">правила оформления чертежей, геометрические </w:t>
            </w:r>
            <w:r w:rsidRPr="00F70DD2">
              <w:rPr>
                <w:rFonts w:ascii="Times New Roman" w:hAnsi="Times New Roman"/>
                <w:color w:val="000000"/>
                <w:sz w:val="28"/>
                <w:szCs w:val="28"/>
                <w:lang w:eastAsia="ru-RU"/>
              </w:rPr>
              <w:lastRenderedPageBreak/>
              <w:t>построения и правила вычерчивания технических деталей;</w:t>
            </w:r>
          </w:p>
          <w:p w14:paraId="05AF5088" w14:textId="77777777"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способы графического представления технологического оборудования и выполнения технологических схем;</w:t>
            </w:r>
          </w:p>
          <w:p w14:paraId="31B13704" w14:textId="77777777"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требования стандартов Единой системы конструкторской документации (далее ЕСКД) и Единой системы технологической документации (далее ЕСТД) к оформлению и составлению чертежей и схем;</w:t>
            </w:r>
          </w:p>
          <w:p w14:paraId="76986479" w14:textId="77777777"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правила выполнения чертежей в формате 2D и 3D</w:t>
            </w:r>
          </w:p>
          <w:p w14:paraId="71C476C8" w14:textId="4F5375DC" w:rsidR="006E6C78" w:rsidRPr="00C8207F" w:rsidRDefault="00F70DD2" w:rsidP="00F70DD2">
            <w:pPr>
              <w:spacing w:after="0" w:line="240" w:lineRule="auto"/>
              <w:jc w:val="both"/>
              <w:rPr>
                <w:rFonts w:ascii="Times New Roman" w:hAnsi="Times New Roman"/>
                <w:bCs/>
                <w:sz w:val="28"/>
                <w:szCs w:val="28"/>
              </w:rPr>
            </w:pPr>
            <w:r w:rsidRPr="00F70DD2">
              <w:rPr>
                <w:rFonts w:ascii="Times New Roman" w:hAnsi="Times New Roman"/>
                <w:color w:val="000000"/>
                <w:sz w:val="28"/>
                <w:szCs w:val="28"/>
                <w:lang w:eastAsia="ru-RU"/>
              </w:rPr>
              <w:t>приемы структурирования информации; формат оформления результатов поиска информации</w:t>
            </w:r>
          </w:p>
        </w:tc>
        <w:tc>
          <w:tcPr>
            <w:tcW w:w="3490" w:type="dxa"/>
            <w:tcBorders>
              <w:top w:val="single" w:sz="4" w:space="0" w:color="000000"/>
              <w:left w:val="single" w:sz="4" w:space="0" w:color="000000"/>
              <w:bottom w:val="single" w:sz="4" w:space="0" w:color="000000"/>
              <w:right w:val="single" w:sz="4" w:space="0" w:color="auto"/>
            </w:tcBorders>
          </w:tcPr>
          <w:p w14:paraId="63634EB6" w14:textId="31C3AABA" w:rsidR="006E6C78" w:rsidRDefault="006E6C78" w:rsidP="006E6C78">
            <w:pPr>
              <w:spacing w:after="0" w:line="240" w:lineRule="auto"/>
              <w:jc w:val="both"/>
              <w:rPr>
                <w:rFonts w:ascii="Times New Roman" w:hAnsi="Times New Roman"/>
                <w:bCs/>
                <w:sz w:val="28"/>
                <w:szCs w:val="28"/>
              </w:rPr>
            </w:pPr>
            <w:r w:rsidRPr="00C8207F">
              <w:rPr>
                <w:rFonts w:ascii="Times New Roman" w:hAnsi="Times New Roman"/>
                <w:bCs/>
                <w:sz w:val="28"/>
                <w:szCs w:val="28"/>
              </w:rPr>
              <w:lastRenderedPageBreak/>
              <w:t>Демонстрирует знания:</w:t>
            </w:r>
          </w:p>
          <w:p w14:paraId="532D03AD" w14:textId="3B4B62D1" w:rsidR="00B42551" w:rsidRPr="00F70DD2" w:rsidRDefault="00B42551" w:rsidP="00B42551">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закон</w:t>
            </w:r>
            <w:r>
              <w:rPr>
                <w:rFonts w:ascii="Times New Roman" w:hAnsi="Times New Roman"/>
                <w:color w:val="000000"/>
                <w:sz w:val="28"/>
                <w:szCs w:val="28"/>
                <w:lang w:eastAsia="ru-RU"/>
              </w:rPr>
              <w:t>ов</w:t>
            </w:r>
            <w:r w:rsidRPr="00F70DD2">
              <w:rPr>
                <w:rFonts w:ascii="Times New Roman" w:hAnsi="Times New Roman"/>
                <w:color w:val="000000"/>
                <w:sz w:val="28"/>
                <w:szCs w:val="28"/>
                <w:lang w:eastAsia="ru-RU"/>
              </w:rPr>
              <w:t>, метод</w:t>
            </w:r>
            <w:r>
              <w:rPr>
                <w:rFonts w:ascii="Times New Roman" w:hAnsi="Times New Roman"/>
                <w:color w:val="000000"/>
                <w:sz w:val="28"/>
                <w:szCs w:val="28"/>
                <w:lang w:eastAsia="ru-RU"/>
              </w:rPr>
              <w:t>ов</w:t>
            </w:r>
            <w:r w:rsidRPr="00F70DD2">
              <w:rPr>
                <w:rFonts w:ascii="Times New Roman" w:hAnsi="Times New Roman"/>
                <w:color w:val="000000"/>
                <w:sz w:val="28"/>
                <w:szCs w:val="28"/>
                <w:lang w:eastAsia="ru-RU"/>
              </w:rPr>
              <w:t>, прием</w:t>
            </w:r>
            <w:r>
              <w:rPr>
                <w:rFonts w:ascii="Times New Roman" w:hAnsi="Times New Roman"/>
                <w:color w:val="000000"/>
                <w:sz w:val="28"/>
                <w:szCs w:val="28"/>
                <w:lang w:eastAsia="ru-RU"/>
              </w:rPr>
              <w:t>ов</w:t>
            </w:r>
            <w:r w:rsidRPr="00F70DD2">
              <w:rPr>
                <w:rFonts w:ascii="Times New Roman" w:hAnsi="Times New Roman"/>
                <w:color w:val="000000"/>
                <w:sz w:val="28"/>
                <w:szCs w:val="28"/>
                <w:lang w:eastAsia="ru-RU"/>
              </w:rPr>
              <w:t xml:space="preserve"> проекционного черчения;</w:t>
            </w:r>
          </w:p>
          <w:p w14:paraId="00F2F67E" w14:textId="600221B1" w:rsidR="00B42551" w:rsidRPr="00F70DD2" w:rsidRDefault="00B42551" w:rsidP="00B42551">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правил выполнения и чтения конструкторской и технологической документации;</w:t>
            </w:r>
          </w:p>
          <w:p w14:paraId="03E6EFCE" w14:textId="560A6668" w:rsidR="00B42551" w:rsidRPr="00F70DD2" w:rsidRDefault="00B42551" w:rsidP="00B42551">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 xml:space="preserve">правил оформления чертежей, геометрические построения и правила </w:t>
            </w:r>
            <w:r w:rsidRPr="00F70DD2">
              <w:rPr>
                <w:rFonts w:ascii="Times New Roman" w:hAnsi="Times New Roman"/>
                <w:color w:val="000000"/>
                <w:sz w:val="28"/>
                <w:szCs w:val="28"/>
                <w:lang w:eastAsia="ru-RU"/>
              </w:rPr>
              <w:lastRenderedPageBreak/>
              <w:t>вычерчивания технических деталей;</w:t>
            </w:r>
          </w:p>
          <w:p w14:paraId="4D8A75DF" w14:textId="57C4A0DE" w:rsidR="00B42551" w:rsidRPr="00F70DD2" w:rsidRDefault="00B42551" w:rsidP="00B42551">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способ</w:t>
            </w:r>
            <w:r>
              <w:rPr>
                <w:rFonts w:ascii="Times New Roman" w:hAnsi="Times New Roman"/>
                <w:color w:val="000000"/>
                <w:sz w:val="28"/>
                <w:szCs w:val="28"/>
                <w:lang w:eastAsia="ru-RU"/>
              </w:rPr>
              <w:t>ов</w:t>
            </w:r>
            <w:r w:rsidRPr="00F70DD2">
              <w:rPr>
                <w:rFonts w:ascii="Times New Roman" w:hAnsi="Times New Roman"/>
                <w:color w:val="000000"/>
                <w:sz w:val="28"/>
                <w:szCs w:val="28"/>
                <w:lang w:eastAsia="ru-RU"/>
              </w:rPr>
              <w:t xml:space="preserve"> графического представления технологического оборудования и выполнения технологических схем;</w:t>
            </w:r>
          </w:p>
          <w:p w14:paraId="53D8CEA6" w14:textId="069E6D4F" w:rsidR="00B42551" w:rsidRPr="00F70DD2" w:rsidRDefault="00B42551" w:rsidP="00B42551">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требовани</w:t>
            </w:r>
            <w:r>
              <w:rPr>
                <w:rFonts w:ascii="Times New Roman" w:hAnsi="Times New Roman"/>
                <w:color w:val="000000"/>
                <w:sz w:val="28"/>
                <w:szCs w:val="28"/>
                <w:lang w:eastAsia="ru-RU"/>
              </w:rPr>
              <w:t>й</w:t>
            </w:r>
            <w:r w:rsidRPr="00F70DD2">
              <w:rPr>
                <w:rFonts w:ascii="Times New Roman" w:hAnsi="Times New Roman"/>
                <w:color w:val="000000"/>
                <w:sz w:val="28"/>
                <w:szCs w:val="28"/>
                <w:lang w:eastAsia="ru-RU"/>
              </w:rPr>
              <w:t xml:space="preserve"> стандартов Единой системы конструкторской документации (далее ЕСКД) и Единой системы технологической документации (далее ЕСТД) к оформлению и составлению чертежей и схем;</w:t>
            </w:r>
          </w:p>
          <w:p w14:paraId="3F7CA0B4" w14:textId="35A5EE32" w:rsidR="00B42551" w:rsidRPr="00F70DD2" w:rsidRDefault="00B42551" w:rsidP="00B42551">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правил выполнения чертежей в формате 2D и 3D</w:t>
            </w:r>
          </w:p>
          <w:p w14:paraId="190DDBF5" w14:textId="14B64FE0" w:rsidR="006E6C78" w:rsidRPr="00C8207F" w:rsidRDefault="00B42551" w:rsidP="00B42551">
            <w:pPr>
              <w:spacing w:after="0" w:line="240" w:lineRule="auto"/>
              <w:jc w:val="both"/>
              <w:rPr>
                <w:rFonts w:ascii="Times New Roman" w:hAnsi="Times New Roman"/>
                <w:sz w:val="28"/>
                <w:szCs w:val="28"/>
              </w:rPr>
            </w:pPr>
            <w:r w:rsidRPr="00F70DD2">
              <w:rPr>
                <w:rFonts w:ascii="Times New Roman" w:hAnsi="Times New Roman"/>
                <w:color w:val="000000"/>
                <w:sz w:val="28"/>
                <w:szCs w:val="28"/>
                <w:lang w:eastAsia="ru-RU"/>
              </w:rPr>
              <w:t>прием</w:t>
            </w:r>
            <w:r>
              <w:rPr>
                <w:rFonts w:ascii="Times New Roman" w:hAnsi="Times New Roman"/>
                <w:color w:val="000000"/>
                <w:sz w:val="28"/>
                <w:szCs w:val="28"/>
                <w:lang w:eastAsia="ru-RU"/>
              </w:rPr>
              <w:t>ов</w:t>
            </w:r>
            <w:r w:rsidRPr="00F70DD2">
              <w:rPr>
                <w:rFonts w:ascii="Times New Roman" w:hAnsi="Times New Roman"/>
                <w:color w:val="000000"/>
                <w:sz w:val="28"/>
                <w:szCs w:val="28"/>
                <w:lang w:eastAsia="ru-RU"/>
              </w:rPr>
              <w:t xml:space="preserve"> структурирования информации; формат оформления результатов поиска информации</w:t>
            </w:r>
          </w:p>
        </w:tc>
        <w:tc>
          <w:tcPr>
            <w:tcW w:w="2495" w:type="dxa"/>
            <w:tcBorders>
              <w:top w:val="single" w:sz="4" w:space="0" w:color="auto"/>
              <w:left w:val="single" w:sz="4" w:space="0" w:color="auto"/>
              <w:bottom w:val="single" w:sz="4" w:space="0" w:color="auto"/>
              <w:right w:val="single" w:sz="4" w:space="0" w:color="auto"/>
            </w:tcBorders>
          </w:tcPr>
          <w:p w14:paraId="2C0F393D"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5F13924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0CDEB131"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564055A7" w14:textId="77777777" w:rsidR="006E6C78" w:rsidRPr="00C8207F" w:rsidRDefault="006E6C78" w:rsidP="006E6C78">
            <w:pPr>
              <w:widowControl w:val="0"/>
              <w:suppressAutoHyphens/>
              <w:spacing w:after="0" w:line="240" w:lineRule="auto"/>
              <w:jc w:val="both"/>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B2D6526" w14:textId="77777777" w:rsidR="00B42551" w:rsidRPr="00C8207F" w:rsidRDefault="00B42551" w:rsidP="00B42551">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Pr>
                <w:rFonts w:ascii="Times New Roman" w:eastAsia="Andale Sans UI" w:hAnsi="Times New Roman"/>
                <w:kern w:val="1"/>
                <w:sz w:val="28"/>
                <w:szCs w:val="28"/>
              </w:rPr>
              <w:t>дифференцированный зачет</w:t>
            </w:r>
          </w:p>
          <w:p w14:paraId="43BBFEE0" w14:textId="77777777" w:rsidR="006E6C78" w:rsidRPr="00C8207F" w:rsidRDefault="006E6C78" w:rsidP="006E6C78">
            <w:pPr>
              <w:spacing w:after="0" w:line="240" w:lineRule="auto"/>
              <w:rPr>
                <w:rFonts w:ascii="Times New Roman" w:hAnsi="Times New Roman"/>
                <w:sz w:val="28"/>
                <w:szCs w:val="28"/>
              </w:rPr>
            </w:pPr>
          </w:p>
        </w:tc>
      </w:tr>
      <w:tr w:rsidR="006E6C78" w:rsidRPr="00C8207F" w14:paraId="46F51124" w14:textId="77777777" w:rsidTr="00487742">
        <w:trPr>
          <w:trHeight w:val="896"/>
        </w:trPr>
        <w:tc>
          <w:tcPr>
            <w:tcW w:w="3366" w:type="dxa"/>
            <w:tcBorders>
              <w:top w:val="single" w:sz="4" w:space="0" w:color="000000"/>
              <w:left w:val="single" w:sz="4" w:space="0" w:color="000000"/>
              <w:bottom w:val="single" w:sz="4" w:space="0" w:color="000000"/>
              <w:right w:val="single" w:sz="4" w:space="0" w:color="000000"/>
            </w:tcBorders>
          </w:tcPr>
          <w:p w14:paraId="66DB4E6E" w14:textId="77777777" w:rsidR="00E229C2" w:rsidRPr="00E229C2" w:rsidRDefault="00E229C2" w:rsidP="00E229C2">
            <w:pPr>
              <w:tabs>
                <w:tab w:val="left" w:pos="254"/>
              </w:tabs>
              <w:suppressAutoHyphens/>
              <w:spacing w:after="0" w:line="259" w:lineRule="auto"/>
              <w:ind w:left="-29"/>
              <w:rPr>
                <w:rFonts w:ascii="Times New Roman" w:eastAsia="Calibri" w:hAnsi="Times New Roman"/>
                <w:bCs/>
                <w:i/>
                <w:sz w:val="28"/>
                <w:szCs w:val="28"/>
                <w:lang w:eastAsia="en-US"/>
              </w:rPr>
            </w:pPr>
            <w:r w:rsidRPr="00E229C2">
              <w:rPr>
                <w:rFonts w:ascii="Times New Roman" w:eastAsia="Calibri" w:hAnsi="Times New Roman"/>
                <w:bCs/>
                <w:i/>
                <w:sz w:val="28"/>
                <w:szCs w:val="28"/>
                <w:lang w:eastAsia="en-US"/>
              </w:rPr>
              <w:t>Перечень умений, осваиваемых в рамках учебной дисциплины</w:t>
            </w:r>
          </w:p>
          <w:p w14:paraId="6DB0F73A" w14:textId="77777777"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выполнять графические изображения технологического оборудования и технологических схем в ручной и машинной графике;</w:t>
            </w:r>
          </w:p>
          <w:p w14:paraId="390962AF" w14:textId="77777777"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 xml:space="preserve">выполнять комплексные чертежи геометрических тел и проекции точек, лежащих на их </w:t>
            </w:r>
            <w:r w:rsidRPr="00F70DD2">
              <w:rPr>
                <w:rFonts w:ascii="Times New Roman" w:hAnsi="Times New Roman"/>
                <w:color w:val="000000"/>
                <w:sz w:val="28"/>
                <w:szCs w:val="28"/>
                <w:lang w:eastAsia="ru-RU"/>
              </w:rPr>
              <w:lastRenderedPageBreak/>
              <w:t>поверхности, в ручной и машинной графике;</w:t>
            </w:r>
          </w:p>
          <w:p w14:paraId="381B9BBB" w14:textId="77777777"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выполнять чертежи технических деталей в ручной и машинной графике;</w:t>
            </w:r>
          </w:p>
          <w:p w14:paraId="16322BB4" w14:textId="77777777"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читать чертежи и схемы;</w:t>
            </w:r>
          </w:p>
          <w:p w14:paraId="1DC358E8" w14:textId="77777777"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оформлять технологическую и конструкторскую документацию в соответствии с технической документацией;</w:t>
            </w:r>
          </w:p>
          <w:p w14:paraId="6A367ED1" w14:textId="77777777" w:rsidR="00F70DD2" w:rsidRPr="00F70DD2" w:rsidRDefault="00F70DD2" w:rsidP="00F70DD2">
            <w:pPr>
              <w:spacing w:after="12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выполнять чертежи в формате 2D и 3D</w:t>
            </w:r>
          </w:p>
          <w:p w14:paraId="4253ABF1" w14:textId="77777777" w:rsidR="00B42551" w:rsidRDefault="00F70DD2" w:rsidP="00F70DD2">
            <w:pPr>
              <w:spacing w:after="0" w:line="240" w:lineRule="auto"/>
              <w:jc w:val="both"/>
              <w:rPr>
                <w:rFonts w:ascii="Times New Roman" w:hAnsi="Times New Roman"/>
                <w:color w:val="000000"/>
                <w:sz w:val="28"/>
                <w:szCs w:val="28"/>
                <w:lang w:eastAsia="ru-RU"/>
              </w:rPr>
            </w:pPr>
            <w:r w:rsidRPr="00F70DD2">
              <w:rPr>
                <w:rFonts w:ascii="Times New Roman" w:hAnsi="Times New Roman"/>
                <w:color w:val="000000"/>
                <w:sz w:val="28"/>
                <w:szCs w:val="28"/>
                <w:lang w:eastAsia="ru-RU"/>
              </w:rPr>
              <w:t xml:space="preserve">определять необходимые источники информации; планировать процесс поиска; </w:t>
            </w:r>
          </w:p>
          <w:p w14:paraId="592E0593" w14:textId="5ED59220" w:rsidR="007A254E" w:rsidRPr="00C8207F" w:rsidRDefault="00F70DD2" w:rsidP="00F70DD2">
            <w:pPr>
              <w:spacing w:after="0" w:line="240" w:lineRule="auto"/>
              <w:jc w:val="both"/>
              <w:rPr>
                <w:rFonts w:ascii="Times New Roman" w:hAnsi="Times New Roman"/>
                <w:bCs/>
                <w:sz w:val="28"/>
                <w:szCs w:val="28"/>
              </w:rPr>
            </w:pPr>
            <w:r w:rsidRPr="00F70DD2">
              <w:rPr>
                <w:rFonts w:ascii="Times New Roman" w:hAnsi="Times New Roman"/>
                <w:color w:val="000000"/>
                <w:sz w:val="28"/>
                <w:szCs w:val="28"/>
                <w:lang w:eastAsia="ru-RU"/>
              </w:rPr>
              <w:t>структурировать получаемую информацию</w:t>
            </w:r>
          </w:p>
        </w:tc>
        <w:tc>
          <w:tcPr>
            <w:tcW w:w="3490" w:type="dxa"/>
            <w:tcBorders>
              <w:top w:val="single" w:sz="4" w:space="0" w:color="000000"/>
              <w:left w:val="single" w:sz="4" w:space="0" w:color="000000"/>
              <w:bottom w:val="single" w:sz="4" w:space="0" w:color="000000"/>
              <w:right w:val="single" w:sz="4" w:space="0" w:color="000000"/>
            </w:tcBorders>
          </w:tcPr>
          <w:p w14:paraId="25E08175" w14:textId="77777777" w:rsidR="006E6C78" w:rsidRPr="00C8207F" w:rsidRDefault="007A254E" w:rsidP="007A254E">
            <w:pPr>
              <w:spacing w:after="0" w:line="240" w:lineRule="auto"/>
              <w:rPr>
                <w:rFonts w:ascii="Times New Roman" w:hAnsi="Times New Roman"/>
                <w:bCs/>
                <w:sz w:val="28"/>
                <w:szCs w:val="28"/>
              </w:rPr>
            </w:pPr>
            <w:r w:rsidRPr="00C8207F">
              <w:rPr>
                <w:rFonts w:ascii="Times New Roman" w:hAnsi="Times New Roman"/>
                <w:bCs/>
                <w:sz w:val="28"/>
                <w:szCs w:val="28"/>
              </w:rPr>
              <w:lastRenderedPageBreak/>
              <w:t>Д</w:t>
            </w:r>
            <w:r w:rsidR="006E6C78" w:rsidRPr="00C8207F">
              <w:rPr>
                <w:rFonts w:ascii="Times New Roman" w:hAnsi="Times New Roman"/>
                <w:bCs/>
                <w:sz w:val="28"/>
                <w:szCs w:val="28"/>
              </w:rPr>
              <w:t>емонстрируе</w:t>
            </w:r>
            <w:r w:rsidRPr="00C8207F">
              <w:rPr>
                <w:rFonts w:ascii="Times New Roman" w:hAnsi="Times New Roman"/>
                <w:bCs/>
                <w:sz w:val="28"/>
                <w:szCs w:val="28"/>
              </w:rPr>
              <w:t>т умения:</w:t>
            </w:r>
          </w:p>
          <w:p w14:paraId="4B723FDF" w14:textId="5826C57B" w:rsidR="00B42551" w:rsidRPr="00B42551" w:rsidRDefault="00B42551" w:rsidP="00B42551">
            <w:pPr>
              <w:spacing w:after="0" w:line="240" w:lineRule="auto"/>
              <w:rPr>
                <w:rFonts w:ascii="Times New Roman" w:hAnsi="Times New Roman"/>
                <w:sz w:val="28"/>
                <w:szCs w:val="28"/>
              </w:rPr>
            </w:pPr>
            <w:r w:rsidRPr="00B42551">
              <w:rPr>
                <w:rFonts w:ascii="Times New Roman" w:hAnsi="Times New Roman"/>
                <w:sz w:val="28"/>
                <w:szCs w:val="28"/>
              </w:rPr>
              <w:t>выполня</w:t>
            </w:r>
            <w:r>
              <w:rPr>
                <w:rFonts w:ascii="Times New Roman" w:hAnsi="Times New Roman"/>
                <w:sz w:val="28"/>
                <w:szCs w:val="28"/>
              </w:rPr>
              <w:t>ет</w:t>
            </w:r>
            <w:r w:rsidRPr="00B42551">
              <w:rPr>
                <w:rFonts w:ascii="Times New Roman" w:hAnsi="Times New Roman"/>
                <w:sz w:val="28"/>
                <w:szCs w:val="28"/>
              </w:rPr>
              <w:t xml:space="preserve"> графические изображения технологического оборудования и технологических схем в ручной и машинной графике;</w:t>
            </w:r>
          </w:p>
          <w:p w14:paraId="7909309D" w14:textId="75B5550B" w:rsidR="00B42551" w:rsidRPr="00B42551" w:rsidRDefault="00B42551" w:rsidP="00B42551">
            <w:pPr>
              <w:spacing w:after="0" w:line="240" w:lineRule="auto"/>
              <w:rPr>
                <w:rFonts w:ascii="Times New Roman" w:hAnsi="Times New Roman"/>
                <w:sz w:val="28"/>
                <w:szCs w:val="28"/>
              </w:rPr>
            </w:pPr>
            <w:r w:rsidRPr="00B42551">
              <w:rPr>
                <w:rFonts w:ascii="Times New Roman" w:hAnsi="Times New Roman"/>
                <w:sz w:val="28"/>
                <w:szCs w:val="28"/>
              </w:rPr>
              <w:t>выполня</w:t>
            </w:r>
            <w:r>
              <w:rPr>
                <w:rFonts w:ascii="Times New Roman" w:hAnsi="Times New Roman"/>
                <w:sz w:val="28"/>
                <w:szCs w:val="28"/>
              </w:rPr>
              <w:t>ет</w:t>
            </w:r>
            <w:r w:rsidRPr="00B42551">
              <w:rPr>
                <w:rFonts w:ascii="Times New Roman" w:hAnsi="Times New Roman"/>
                <w:sz w:val="28"/>
                <w:szCs w:val="28"/>
              </w:rPr>
              <w:t xml:space="preserve"> комплексные чертежи геометрических тел и проекции точек, лежащих на их поверхности, в ручной и машинной графике;</w:t>
            </w:r>
          </w:p>
          <w:p w14:paraId="709AF8BC" w14:textId="77777777" w:rsidR="00B42551" w:rsidRPr="00B42551" w:rsidRDefault="00B42551" w:rsidP="00B42551">
            <w:pPr>
              <w:spacing w:after="0" w:line="240" w:lineRule="auto"/>
              <w:rPr>
                <w:rFonts w:ascii="Times New Roman" w:hAnsi="Times New Roman"/>
                <w:sz w:val="28"/>
                <w:szCs w:val="28"/>
              </w:rPr>
            </w:pPr>
            <w:r w:rsidRPr="00B42551">
              <w:rPr>
                <w:rFonts w:ascii="Times New Roman" w:hAnsi="Times New Roman"/>
                <w:sz w:val="28"/>
                <w:szCs w:val="28"/>
              </w:rPr>
              <w:lastRenderedPageBreak/>
              <w:t>выполнять чертежи технических деталей в ручной и машинной графике;</w:t>
            </w:r>
          </w:p>
          <w:p w14:paraId="04452E53" w14:textId="3F03A714" w:rsidR="00B42551" w:rsidRPr="00B42551" w:rsidRDefault="00B42551" w:rsidP="00B42551">
            <w:pPr>
              <w:spacing w:after="0" w:line="240" w:lineRule="auto"/>
              <w:rPr>
                <w:rFonts w:ascii="Times New Roman" w:hAnsi="Times New Roman"/>
                <w:sz w:val="28"/>
                <w:szCs w:val="28"/>
              </w:rPr>
            </w:pPr>
            <w:r w:rsidRPr="00B42551">
              <w:rPr>
                <w:rFonts w:ascii="Times New Roman" w:hAnsi="Times New Roman"/>
                <w:sz w:val="28"/>
                <w:szCs w:val="28"/>
              </w:rPr>
              <w:t>чита</w:t>
            </w:r>
            <w:r>
              <w:rPr>
                <w:rFonts w:ascii="Times New Roman" w:hAnsi="Times New Roman"/>
                <w:sz w:val="28"/>
                <w:szCs w:val="28"/>
              </w:rPr>
              <w:t>ет</w:t>
            </w:r>
            <w:r w:rsidRPr="00B42551">
              <w:rPr>
                <w:rFonts w:ascii="Times New Roman" w:hAnsi="Times New Roman"/>
                <w:sz w:val="28"/>
                <w:szCs w:val="28"/>
              </w:rPr>
              <w:t xml:space="preserve"> чертежи и схемы;</w:t>
            </w:r>
          </w:p>
          <w:p w14:paraId="6D0EDA86" w14:textId="0E7C6CDB" w:rsidR="00B42551" w:rsidRPr="00B42551" w:rsidRDefault="00B42551" w:rsidP="00B42551">
            <w:pPr>
              <w:spacing w:after="0" w:line="240" w:lineRule="auto"/>
              <w:rPr>
                <w:rFonts w:ascii="Times New Roman" w:hAnsi="Times New Roman"/>
                <w:sz w:val="28"/>
                <w:szCs w:val="28"/>
              </w:rPr>
            </w:pPr>
            <w:r w:rsidRPr="00B42551">
              <w:rPr>
                <w:rFonts w:ascii="Times New Roman" w:hAnsi="Times New Roman"/>
                <w:sz w:val="28"/>
                <w:szCs w:val="28"/>
              </w:rPr>
              <w:t>оформля</w:t>
            </w:r>
            <w:r>
              <w:rPr>
                <w:rFonts w:ascii="Times New Roman" w:hAnsi="Times New Roman"/>
                <w:sz w:val="28"/>
                <w:szCs w:val="28"/>
              </w:rPr>
              <w:t>ет</w:t>
            </w:r>
            <w:r w:rsidRPr="00B42551">
              <w:rPr>
                <w:rFonts w:ascii="Times New Roman" w:hAnsi="Times New Roman"/>
                <w:sz w:val="28"/>
                <w:szCs w:val="28"/>
              </w:rPr>
              <w:t xml:space="preserve"> технологическую и конструкторскую документацию в соответствии с технической документацией;</w:t>
            </w:r>
          </w:p>
          <w:p w14:paraId="6DE2459B" w14:textId="6CA09723" w:rsidR="00B42551" w:rsidRPr="00B42551" w:rsidRDefault="00B42551" w:rsidP="00B42551">
            <w:pPr>
              <w:spacing w:after="0" w:line="240" w:lineRule="auto"/>
              <w:rPr>
                <w:rFonts w:ascii="Times New Roman" w:hAnsi="Times New Roman"/>
                <w:sz w:val="28"/>
                <w:szCs w:val="28"/>
              </w:rPr>
            </w:pPr>
            <w:r w:rsidRPr="00B42551">
              <w:rPr>
                <w:rFonts w:ascii="Times New Roman" w:hAnsi="Times New Roman"/>
                <w:sz w:val="28"/>
                <w:szCs w:val="28"/>
              </w:rPr>
              <w:t>выполня</w:t>
            </w:r>
            <w:r>
              <w:rPr>
                <w:rFonts w:ascii="Times New Roman" w:hAnsi="Times New Roman"/>
                <w:sz w:val="28"/>
                <w:szCs w:val="28"/>
              </w:rPr>
              <w:t>ет</w:t>
            </w:r>
            <w:r w:rsidRPr="00B42551">
              <w:rPr>
                <w:rFonts w:ascii="Times New Roman" w:hAnsi="Times New Roman"/>
                <w:sz w:val="28"/>
                <w:szCs w:val="28"/>
              </w:rPr>
              <w:t xml:space="preserve"> чертежи в формате 2D и 3D</w:t>
            </w:r>
          </w:p>
          <w:p w14:paraId="6E4A8AA1" w14:textId="77777777" w:rsidR="00B42551" w:rsidRDefault="00B42551" w:rsidP="00B42551">
            <w:pPr>
              <w:spacing w:after="0" w:line="240" w:lineRule="auto"/>
              <w:rPr>
                <w:rFonts w:ascii="Times New Roman" w:hAnsi="Times New Roman"/>
                <w:sz w:val="28"/>
                <w:szCs w:val="28"/>
              </w:rPr>
            </w:pPr>
            <w:r w:rsidRPr="00B42551">
              <w:rPr>
                <w:rFonts w:ascii="Times New Roman" w:hAnsi="Times New Roman"/>
                <w:sz w:val="28"/>
                <w:szCs w:val="28"/>
              </w:rPr>
              <w:t>определя</w:t>
            </w:r>
            <w:r>
              <w:rPr>
                <w:rFonts w:ascii="Times New Roman" w:hAnsi="Times New Roman"/>
                <w:sz w:val="28"/>
                <w:szCs w:val="28"/>
              </w:rPr>
              <w:t xml:space="preserve">ет </w:t>
            </w:r>
            <w:r w:rsidRPr="00B42551">
              <w:rPr>
                <w:rFonts w:ascii="Times New Roman" w:hAnsi="Times New Roman"/>
                <w:sz w:val="28"/>
                <w:szCs w:val="28"/>
              </w:rPr>
              <w:t xml:space="preserve">необходимые источники информации; планировать процесс поиска; </w:t>
            </w:r>
          </w:p>
          <w:p w14:paraId="5598C19A" w14:textId="12677AB5" w:rsidR="007A254E" w:rsidRPr="00C8207F" w:rsidRDefault="00B42551" w:rsidP="00B42551">
            <w:pPr>
              <w:spacing w:after="0" w:line="240" w:lineRule="auto"/>
              <w:rPr>
                <w:rFonts w:ascii="Times New Roman" w:hAnsi="Times New Roman"/>
                <w:sz w:val="28"/>
                <w:szCs w:val="28"/>
              </w:rPr>
            </w:pPr>
            <w:r w:rsidRPr="00B42551">
              <w:rPr>
                <w:rFonts w:ascii="Times New Roman" w:hAnsi="Times New Roman"/>
                <w:sz w:val="28"/>
                <w:szCs w:val="28"/>
              </w:rPr>
              <w:t>структурир</w:t>
            </w:r>
            <w:r>
              <w:rPr>
                <w:rFonts w:ascii="Times New Roman" w:hAnsi="Times New Roman"/>
                <w:sz w:val="28"/>
                <w:szCs w:val="28"/>
              </w:rPr>
              <w:t xml:space="preserve">ует </w:t>
            </w:r>
            <w:r w:rsidRPr="00B42551">
              <w:rPr>
                <w:rFonts w:ascii="Times New Roman" w:hAnsi="Times New Roman"/>
                <w:sz w:val="28"/>
                <w:szCs w:val="28"/>
              </w:rPr>
              <w:t>получаемую информацию</w:t>
            </w:r>
          </w:p>
        </w:tc>
        <w:tc>
          <w:tcPr>
            <w:tcW w:w="2495" w:type="dxa"/>
            <w:tcBorders>
              <w:top w:val="single" w:sz="4" w:space="0" w:color="000000"/>
              <w:left w:val="single" w:sz="4" w:space="0" w:color="000000"/>
              <w:bottom w:val="single" w:sz="4" w:space="0" w:color="000000"/>
              <w:right w:val="single" w:sz="4" w:space="0" w:color="000000"/>
            </w:tcBorders>
          </w:tcPr>
          <w:p w14:paraId="52D71CC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lastRenderedPageBreak/>
              <w:t>устный опрос;</w:t>
            </w:r>
          </w:p>
          <w:p w14:paraId="2178D71D"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тестирование;</w:t>
            </w:r>
          </w:p>
          <w:p w14:paraId="33E149E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 xml:space="preserve">наблюдение при выполнении заданий на практических </w:t>
            </w:r>
          </w:p>
          <w:p w14:paraId="64DDF37E" w14:textId="77777777" w:rsidR="007A254E" w:rsidRPr="00C8207F" w:rsidRDefault="007A254E" w:rsidP="007A254E">
            <w:pPr>
              <w:widowControl w:val="0"/>
              <w:suppressAutoHyphens/>
              <w:spacing w:after="0" w:line="240" w:lineRule="auto"/>
              <w:rPr>
                <w:rFonts w:ascii="Times New Roman" w:eastAsia="Andale Sans UI" w:hAnsi="Times New Roman"/>
                <w:kern w:val="1"/>
                <w:sz w:val="28"/>
                <w:szCs w:val="28"/>
              </w:rPr>
            </w:pPr>
            <w:r w:rsidRPr="00C8207F">
              <w:rPr>
                <w:rFonts w:ascii="Times New Roman" w:eastAsia="Andale Sans UI" w:hAnsi="Times New Roman"/>
                <w:kern w:val="1"/>
                <w:sz w:val="28"/>
                <w:szCs w:val="28"/>
              </w:rPr>
              <w:t>занятиях;</w:t>
            </w:r>
          </w:p>
          <w:p w14:paraId="31D32648" w14:textId="7C138C6C" w:rsidR="007A254E" w:rsidRPr="00C8207F" w:rsidRDefault="007A254E" w:rsidP="007A254E">
            <w:pPr>
              <w:autoSpaceDE w:val="0"/>
              <w:autoSpaceDN w:val="0"/>
              <w:adjustRightInd w:val="0"/>
              <w:spacing w:after="0" w:line="240" w:lineRule="auto"/>
              <w:rPr>
                <w:rFonts w:ascii="Times New Roman" w:hAnsi="Times New Roman"/>
                <w:sz w:val="28"/>
                <w:szCs w:val="28"/>
                <w:lang w:eastAsia="ru-RU"/>
              </w:rPr>
            </w:pPr>
            <w:r w:rsidRPr="00C8207F">
              <w:rPr>
                <w:rFonts w:ascii="Times New Roman" w:eastAsia="Andale Sans UI" w:hAnsi="Times New Roman"/>
                <w:kern w:val="1"/>
                <w:sz w:val="28"/>
                <w:szCs w:val="28"/>
              </w:rPr>
              <w:t xml:space="preserve">комплексный </w:t>
            </w:r>
            <w:r w:rsidR="00B42551">
              <w:rPr>
                <w:rFonts w:ascii="Times New Roman" w:eastAsia="Andale Sans UI" w:hAnsi="Times New Roman"/>
                <w:kern w:val="1"/>
                <w:sz w:val="28"/>
                <w:szCs w:val="28"/>
              </w:rPr>
              <w:t>дифференцированный зачет</w:t>
            </w:r>
          </w:p>
          <w:p w14:paraId="60480BAF" w14:textId="77777777" w:rsidR="006E6C78" w:rsidRPr="00C8207F" w:rsidRDefault="006E6C78" w:rsidP="007A254E">
            <w:pPr>
              <w:spacing w:after="0" w:line="240" w:lineRule="auto"/>
              <w:rPr>
                <w:rFonts w:ascii="Times New Roman" w:hAnsi="Times New Roman"/>
                <w:sz w:val="28"/>
                <w:szCs w:val="28"/>
              </w:rPr>
            </w:pPr>
          </w:p>
        </w:tc>
      </w:tr>
      <w:tr w:rsidR="008373DD" w:rsidRPr="00C8207F" w14:paraId="07FD104F" w14:textId="77777777" w:rsidTr="00487742">
        <w:trPr>
          <w:trHeight w:val="896"/>
        </w:trPr>
        <w:tc>
          <w:tcPr>
            <w:tcW w:w="3366" w:type="dxa"/>
            <w:tcBorders>
              <w:top w:val="single" w:sz="4" w:space="0" w:color="000000"/>
              <w:left w:val="single" w:sz="4" w:space="0" w:color="000000"/>
              <w:bottom w:val="single" w:sz="4" w:space="0" w:color="000000"/>
              <w:right w:val="single" w:sz="4" w:space="0" w:color="000000"/>
            </w:tcBorders>
          </w:tcPr>
          <w:p w14:paraId="057614CC" w14:textId="77777777" w:rsidR="00E229C2" w:rsidRPr="00E229C2" w:rsidRDefault="00E229C2" w:rsidP="00E229C2">
            <w:pPr>
              <w:spacing w:after="0" w:line="240" w:lineRule="auto"/>
              <w:rPr>
                <w:rFonts w:ascii="Times New Roman" w:eastAsia="Calibri" w:hAnsi="Times New Roman"/>
                <w:bCs/>
                <w:i/>
                <w:sz w:val="28"/>
                <w:szCs w:val="28"/>
                <w:lang w:eastAsia="en-US"/>
              </w:rPr>
            </w:pPr>
            <w:r w:rsidRPr="00E229C2">
              <w:rPr>
                <w:rFonts w:ascii="Times New Roman" w:eastAsia="Calibri" w:hAnsi="Times New Roman"/>
                <w:bCs/>
                <w:i/>
                <w:sz w:val="28"/>
                <w:szCs w:val="28"/>
                <w:lang w:eastAsia="en-US"/>
              </w:rPr>
              <w:t>Перечень целевых ориентиров воспитания:</w:t>
            </w:r>
          </w:p>
          <w:p w14:paraId="29383386" w14:textId="6066AC91"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6C1D657B" w14:textId="77777777"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Участвующий в социально значимой трудовой и профессиональной деятельности разного </w:t>
            </w:r>
            <w:r w:rsidRPr="008373DD">
              <w:rPr>
                <w:rFonts w:ascii="Times New Roman" w:hAnsi="Times New Roman"/>
                <w:bCs/>
                <w:sz w:val="28"/>
                <w:szCs w:val="28"/>
              </w:rPr>
              <w:lastRenderedPageBreak/>
              <w:t>вида в семье, образовательной организации, на базах производственной практики, в своей местности.</w:t>
            </w:r>
          </w:p>
          <w:p w14:paraId="3ECB1CAA" w14:textId="77777777"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Выражающий осознанную готовность к непрерывному образованию и самообразованию в выбранной сфере профессиональной деятельности.</w:t>
            </w:r>
          </w:p>
          <w:p w14:paraId="11177EB3" w14:textId="77777777"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Понимающий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4D6463CE" w14:textId="77777777"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Ориентированный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335F7D3D" w14:textId="77777777" w:rsidR="008373DD" w:rsidRDefault="008373DD" w:rsidP="008373DD">
            <w:pPr>
              <w:spacing w:after="0" w:line="240" w:lineRule="auto"/>
              <w:jc w:val="both"/>
              <w:rPr>
                <w:rFonts w:ascii="Times New Roman" w:hAnsi="Times New Roman"/>
                <w:b/>
                <w:bCs/>
                <w:sz w:val="28"/>
                <w:szCs w:val="28"/>
              </w:rPr>
            </w:pPr>
            <w:r w:rsidRPr="008373DD">
              <w:rPr>
                <w:rFonts w:ascii="Times New Roman" w:hAnsi="Times New Roman"/>
                <w:bCs/>
                <w:sz w:val="28"/>
                <w:szCs w:val="28"/>
              </w:rPr>
              <w:t xml:space="preserve">Обладающий 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w:t>
            </w:r>
            <w:r w:rsidRPr="008373DD">
              <w:rPr>
                <w:rFonts w:ascii="Times New Roman" w:hAnsi="Times New Roman"/>
                <w:bCs/>
                <w:sz w:val="28"/>
                <w:szCs w:val="28"/>
              </w:rPr>
              <w:lastRenderedPageBreak/>
              <w:t>престиж своей профессии в обществе</w:t>
            </w:r>
            <w:r w:rsidRPr="008373DD">
              <w:rPr>
                <w:rFonts w:ascii="Times New Roman" w:hAnsi="Times New Roman"/>
                <w:b/>
                <w:bCs/>
                <w:sz w:val="28"/>
                <w:szCs w:val="28"/>
              </w:rPr>
              <w:t>.</w:t>
            </w:r>
          </w:p>
          <w:p w14:paraId="2345DA8E" w14:textId="77777777"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Деятельно выражающий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49DE323B" w14:textId="77777777"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Обладающий 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6C39E78F" w14:textId="77777777"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Демонстрирующий навыки критического мышления, определения достоверности научной информации, в том числе в сфере профессиональной деятельности.</w:t>
            </w:r>
          </w:p>
          <w:p w14:paraId="047548E5" w14:textId="77777777"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Умеющий выбирать способы решения задач профессиональной деятельности применительно к различным контекстам.</w:t>
            </w:r>
          </w:p>
          <w:p w14:paraId="227A3B0E" w14:textId="77777777"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 xml:space="preserve">Использующий современные средства поиска, анализа и интерпретации информации, </w:t>
            </w:r>
            <w:r w:rsidRPr="008373DD">
              <w:rPr>
                <w:rFonts w:ascii="Times New Roman" w:hAnsi="Times New Roman"/>
                <w:bCs/>
                <w:sz w:val="28"/>
                <w:szCs w:val="28"/>
              </w:rPr>
              <w:lastRenderedPageBreak/>
              <w:t>информационные технологии для выполнения задач профессиональной деятельности.</w:t>
            </w:r>
          </w:p>
          <w:p w14:paraId="094A0CB9" w14:textId="77777777"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Развивающий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24AC496B" w14:textId="77777777"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Проявляющий активность в направлении «Движения Первых» - «Дерзай и открывай»</w:t>
            </w:r>
          </w:p>
          <w:p w14:paraId="40665ED5" w14:textId="008949D1" w:rsidR="008373DD" w:rsidRPr="008373DD" w:rsidRDefault="008373DD" w:rsidP="008373DD">
            <w:pPr>
              <w:spacing w:after="0" w:line="240" w:lineRule="auto"/>
              <w:jc w:val="both"/>
              <w:rPr>
                <w:rFonts w:ascii="Times New Roman" w:hAnsi="Times New Roman"/>
                <w:bCs/>
                <w:sz w:val="28"/>
                <w:szCs w:val="28"/>
              </w:rPr>
            </w:pPr>
            <w:r w:rsidRPr="008373DD">
              <w:rPr>
                <w:rFonts w:ascii="Times New Roman" w:hAnsi="Times New Roman"/>
                <w:bCs/>
                <w:sz w:val="28"/>
                <w:szCs w:val="28"/>
              </w:rPr>
              <w:t>Участвующий и стремящийся к победе в конкурсах курсовых работ, олимпиадах, фестивалях, конференциях и семинарах, а также в корпоративных конкурсах</w:t>
            </w:r>
          </w:p>
        </w:tc>
        <w:tc>
          <w:tcPr>
            <w:tcW w:w="3490" w:type="dxa"/>
            <w:tcBorders>
              <w:top w:val="single" w:sz="4" w:space="0" w:color="000000"/>
              <w:left w:val="single" w:sz="4" w:space="0" w:color="000000"/>
              <w:bottom w:val="single" w:sz="4" w:space="0" w:color="000000"/>
              <w:right w:val="single" w:sz="4" w:space="0" w:color="000000"/>
            </w:tcBorders>
          </w:tcPr>
          <w:p w14:paraId="1D409D1A" w14:textId="77777777" w:rsidR="00E229C2" w:rsidRDefault="00E229C2" w:rsidP="008373DD">
            <w:pPr>
              <w:spacing w:after="0" w:line="240" w:lineRule="auto"/>
              <w:rPr>
                <w:rFonts w:ascii="Times New Roman" w:hAnsi="Times New Roman"/>
                <w:bCs/>
                <w:sz w:val="28"/>
                <w:szCs w:val="28"/>
              </w:rPr>
            </w:pPr>
            <w:r>
              <w:rPr>
                <w:rFonts w:ascii="Times New Roman" w:hAnsi="Times New Roman"/>
                <w:bCs/>
                <w:sz w:val="28"/>
                <w:szCs w:val="28"/>
              </w:rPr>
              <w:lastRenderedPageBreak/>
              <w:t>Демонстрирует целевые ориентиры воспитания:</w:t>
            </w:r>
          </w:p>
          <w:p w14:paraId="0291B335" w14:textId="0B92E3FA"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ет</w:t>
            </w:r>
            <w:r w:rsidR="00406013">
              <w:rPr>
                <w:rFonts w:ascii="Times New Roman" w:hAnsi="Times New Roman"/>
                <w:bCs/>
                <w:sz w:val="28"/>
                <w:szCs w:val="28"/>
              </w:rPr>
              <w:t xml:space="preserve"> </w:t>
            </w:r>
            <w:r w:rsidRPr="008373DD">
              <w:rPr>
                <w:rFonts w:ascii="Times New Roman" w:hAnsi="Times New Roman"/>
                <w:bCs/>
                <w:sz w:val="28"/>
                <w:szCs w:val="28"/>
              </w:rPr>
              <w:t>профессиональные идеалы и ценности, уважающий труд, результаты труда, трудовые достижения российского народа, трудовые и профессиональные достижения своих земляков, их вклад в развитие своего поселения, края, страны.</w:t>
            </w:r>
          </w:p>
          <w:p w14:paraId="2A949D7F" w14:textId="54DD3DAF"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в социально значимой трудовой и профессиональной деятельности разного вида в семье, образовательной организации, на базах </w:t>
            </w:r>
            <w:r w:rsidRPr="008373DD">
              <w:rPr>
                <w:rFonts w:ascii="Times New Roman" w:hAnsi="Times New Roman"/>
                <w:bCs/>
                <w:sz w:val="28"/>
                <w:szCs w:val="28"/>
              </w:rPr>
              <w:lastRenderedPageBreak/>
              <w:t>производственной практики, в своей местности.</w:t>
            </w:r>
          </w:p>
          <w:p w14:paraId="226ACF2F" w14:textId="33253DC5"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Выража</w:t>
            </w:r>
            <w:r>
              <w:rPr>
                <w:rFonts w:ascii="Times New Roman" w:hAnsi="Times New Roman"/>
                <w:bCs/>
                <w:sz w:val="28"/>
                <w:szCs w:val="28"/>
              </w:rPr>
              <w:t>ет</w:t>
            </w:r>
            <w:r w:rsidRPr="008373DD">
              <w:rPr>
                <w:rFonts w:ascii="Times New Roman" w:hAnsi="Times New Roman"/>
                <w:bCs/>
                <w:sz w:val="28"/>
                <w:szCs w:val="28"/>
              </w:rPr>
              <w:t xml:space="preserve"> осознанную готовность к непрерывному образованию и самообразованию в выбранной сфере профессиональной деятельности.</w:t>
            </w:r>
          </w:p>
          <w:p w14:paraId="769AF179" w14:textId="44576CB6"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Понима</w:t>
            </w:r>
            <w:r>
              <w:rPr>
                <w:rFonts w:ascii="Times New Roman" w:hAnsi="Times New Roman"/>
                <w:bCs/>
                <w:sz w:val="28"/>
                <w:szCs w:val="28"/>
              </w:rPr>
              <w:t>ет</w:t>
            </w:r>
            <w:r w:rsidRPr="008373DD">
              <w:rPr>
                <w:rFonts w:ascii="Times New Roman" w:hAnsi="Times New Roman"/>
                <w:bCs/>
                <w:sz w:val="28"/>
                <w:szCs w:val="28"/>
              </w:rPr>
              <w:t xml:space="preserve"> специфику профессионально-трудовой деятельности, регулирования трудовых отношений, готовый учиться и трудиться в современном высокотехнологичном мире на благо государства и общества.</w:t>
            </w:r>
          </w:p>
          <w:p w14:paraId="312EA006" w14:textId="126EA9BB"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Ориентирован на осознанное освоение выбранной сферы профессиональной деятельности с учётом личных жизненных планов, потребностей своей семьи, государства и общества.</w:t>
            </w:r>
          </w:p>
          <w:p w14:paraId="64BDE3C3" w14:textId="5F9134C7"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сформированными представлениями о значении и ценности выбранной профессии, проявляющий уважение к своей профессии и своему профессиональному сообществу, поддерживающий позитивный образ и престиж своей профессии в обществе.</w:t>
            </w:r>
          </w:p>
          <w:p w14:paraId="63D7AB05" w14:textId="748D5707"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lastRenderedPageBreak/>
              <w:t>Деятельно выража</w:t>
            </w:r>
            <w:r>
              <w:rPr>
                <w:rFonts w:ascii="Times New Roman" w:hAnsi="Times New Roman"/>
                <w:bCs/>
                <w:sz w:val="28"/>
                <w:szCs w:val="28"/>
              </w:rPr>
              <w:t>ет</w:t>
            </w:r>
            <w:r w:rsidRPr="008373DD">
              <w:rPr>
                <w:rFonts w:ascii="Times New Roman" w:hAnsi="Times New Roman"/>
                <w:bCs/>
                <w:sz w:val="28"/>
                <w:szCs w:val="28"/>
              </w:rPr>
              <w:t xml:space="preserve"> познавательные интересы в разных предметных областях с учётом своих интересов, способностей, достижений, выбранного направления профессионального образования и подготовки.</w:t>
            </w:r>
          </w:p>
          <w:p w14:paraId="63C8D055" w14:textId="7FF08688"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Облада</w:t>
            </w:r>
            <w:r>
              <w:rPr>
                <w:rFonts w:ascii="Times New Roman" w:hAnsi="Times New Roman"/>
                <w:bCs/>
                <w:sz w:val="28"/>
                <w:szCs w:val="28"/>
              </w:rPr>
              <w:t xml:space="preserve">ет </w:t>
            </w:r>
            <w:r w:rsidRPr="008373DD">
              <w:rPr>
                <w:rFonts w:ascii="Times New Roman" w:hAnsi="Times New Roman"/>
                <w:bCs/>
                <w:sz w:val="28"/>
                <w:szCs w:val="28"/>
              </w:rPr>
              <w:t>представлением о современной научной картине мира, достижениях науки и техники, аргументированно выражающий понимание значения науки и технологий для развития российского общества и обеспечения его безопасности.</w:t>
            </w:r>
          </w:p>
          <w:p w14:paraId="29ED2DD6" w14:textId="7870F9BD"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Демонстриру</w:t>
            </w:r>
            <w:r>
              <w:rPr>
                <w:rFonts w:ascii="Times New Roman" w:hAnsi="Times New Roman"/>
                <w:bCs/>
                <w:sz w:val="28"/>
                <w:szCs w:val="28"/>
              </w:rPr>
              <w:t>ет</w:t>
            </w:r>
            <w:r w:rsidRPr="008373DD">
              <w:rPr>
                <w:rFonts w:ascii="Times New Roman" w:hAnsi="Times New Roman"/>
                <w:bCs/>
                <w:sz w:val="28"/>
                <w:szCs w:val="28"/>
              </w:rPr>
              <w:t xml:space="preserve"> навыки критического мышления, определения достоверности научной информации, в том числе в сфере профессиональной деятельности.</w:t>
            </w:r>
          </w:p>
          <w:p w14:paraId="0B04463C" w14:textId="2BFA2A82"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Уме</w:t>
            </w:r>
            <w:r>
              <w:rPr>
                <w:rFonts w:ascii="Times New Roman" w:hAnsi="Times New Roman"/>
                <w:bCs/>
                <w:sz w:val="28"/>
                <w:szCs w:val="28"/>
              </w:rPr>
              <w:t>ет</w:t>
            </w:r>
            <w:r w:rsidRPr="008373DD">
              <w:rPr>
                <w:rFonts w:ascii="Times New Roman" w:hAnsi="Times New Roman"/>
                <w:bCs/>
                <w:sz w:val="28"/>
                <w:szCs w:val="28"/>
              </w:rPr>
              <w:t xml:space="preserve"> выбирать способы решения задач профессиональной деятельности применительно к различным контекстам.</w:t>
            </w:r>
          </w:p>
          <w:p w14:paraId="3E0716F5" w14:textId="1B7C604E"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Использу</w:t>
            </w:r>
            <w:r>
              <w:rPr>
                <w:rFonts w:ascii="Times New Roman" w:hAnsi="Times New Roman"/>
                <w:bCs/>
                <w:sz w:val="28"/>
                <w:szCs w:val="28"/>
              </w:rPr>
              <w:t xml:space="preserve">ет </w:t>
            </w:r>
            <w:r w:rsidRPr="008373DD">
              <w:rPr>
                <w:rFonts w:ascii="Times New Roman" w:hAnsi="Times New Roman"/>
                <w:bCs/>
                <w:sz w:val="28"/>
                <w:szCs w:val="28"/>
              </w:rPr>
              <w:t>современные средства поиска, анализа и интерпретации информации, информационные технологии для выполнения задач профессиональной деятельности.</w:t>
            </w:r>
          </w:p>
          <w:p w14:paraId="31088075" w14:textId="12A78FC0"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lastRenderedPageBreak/>
              <w:t>Развива</w:t>
            </w:r>
            <w:r>
              <w:rPr>
                <w:rFonts w:ascii="Times New Roman" w:hAnsi="Times New Roman"/>
                <w:bCs/>
                <w:sz w:val="28"/>
                <w:szCs w:val="28"/>
              </w:rPr>
              <w:t>ет</w:t>
            </w:r>
            <w:r w:rsidRPr="008373DD">
              <w:rPr>
                <w:rFonts w:ascii="Times New Roman" w:hAnsi="Times New Roman"/>
                <w:bCs/>
                <w:sz w:val="28"/>
                <w:szCs w:val="28"/>
              </w:rPr>
              <w:t xml:space="preserve"> и применяющий навыки наблюдения, накопления и систематизации фактов, осмысления опыта в естественнонаучной и гуманитарной областях познания, исследовательской и профессиональной деятельности.</w:t>
            </w:r>
          </w:p>
          <w:p w14:paraId="2E34DEF9" w14:textId="3EB79332" w:rsidR="008373DD" w:rsidRPr="008373DD"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Проявля</w:t>
            </w:r>
            <w:r>
              <w:rPr>
                <w:rFonts w:ascii="Times New Roman" w:hAnsi="Times New Roman"/>
                <w:bCs/>
                <w:sz w:val="28"/>
                <w:szCs w:val="28"/>
              </w:rPr>
              <w:t>ет</w:t>
            </w:r>
            <w:r w:rsidRPr="008373DD">
              <w:rPr>
                <w:rFonts w:ascii="Times New Roman" w:hAnsi="Times New Roman"/>
                <w:bCs/>
                <w:sz w:val="28"/>
                <w:szCs w:val="28"/>
              </w:rPr>
              <w:t xml:space="preserve"> активность в направлении «Движения Первых» - «Дерзай и открывай»</w:t>
            </w:r>
          </w:p>
          <w:p w14:paraId="3250F9FB" w14:textId="6A283016" w:rsidR="008373DD" w:rsidRPr="00C8207F" w:rsidRDefault="008373DD" w:rsidP="008373DD">
            <w:pPr>
              <w:spacing w:after="0" w:line="240" w:lineRule="auto"/>
              <w:rPr>
                <w:rFonts w:ascii="Times New Roman" w:hAnsi="Times New Roman"/>
                <w:bCs/>
                <w:sz w:val="28"/>
                <w:szCs w:val="28"/>
              </w:rPr>
            </w:pPr>
            <w:r w:rsidRPr="008373DD">
              <w:rPr>
                <w:rFonts w:ascii="Times New Roman" w:hAnsi="Times New Roman"/>
                <w:bCs/>
                <w:sz w:val="28"/>
                <w:szCs w:val="28"/>
              </w:rPr>
              <w:t>Участву</w:t>
            </w:r>
            <w:r>
              <w:rPr>
                <w:rFonts w:ascii="Times New Roman" w:hAnsi="Times New Roman"/>
                <w:bCs/>
                <w:sz w:val="28"/>
                <w:szCs w:val="28"/>
              </w:rPr>
              <w:t>ет</w:t>
            </w:r>
            <w:r w:rsidRPr="008373DD">
              <w:rPr>
                <w:rFonts w:ascii="Times New Roman" w:hAnsi="Times New Roman"/>
                <w:bCs/>
                <w:sz w:val="28"/>
                <w:szCs w:val="28"/>
              </w:rPr>
              <w:t xml:space="preserve"> и стремящийся к победе в конкурсах курсовых работ, олимпиадах, фестивалях, конференциях и семинарах, а также в корпоративных конкурсах</w:t>
            </w:r>
          </w:p>
        </w:tc>
        <w:tc>
          <w:tcPr>
            <w:tcW w:w="2495" w:type="dxa"/>
            <w:tcBorders>
              <w:top w:val="single" w:sz="4" w:space="0" w:color="000000"/>
              <w:left w:val="single" w:sz="4" w:space="0" w:color="000000"/>
              <w:bottom w:val="single" w:sz="4" w:space="0" w:color="000000"/>
              <w:right w:val="single" w:sz="4" w:space="0" w:color="000000"/>
            </w:tcBorders>
          </w:tcPr>
          <w:p w14:paraId="794A3271" w14:textId="77777777" w:rsidR="008373DD" w:rsidRPr="008373DD" w:rsidRDefault="008373DD" w:rsidP="008373DD">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lastRenderedPageBreak/>
              <w:t>устный опрос;</w:t>
            </w:r>
          </w:p>
          <w:p w14:paraId="2E7E192E" w14:textId="77777777" w:rsidR="008373DD" w:rsidRPr="008373DD" w:rsidRDefault="008373DD" w:rsidP="008373DD">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тестирование;</w:t>
            </w:r>
          </w:p>
          <w:p w14:paraId="3698C491" w14:textId="77777777" w:rsidR="008373DD" w:rsidRPr="008373DD" w:rsidRDefault="008373DD" w:rsidP="008373DD">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 xml:space="preserve">наблюдение при выполнении заданий на практических </w:t>
            </w:r>
          </w:p>
          <w:p w14:paraId="1DB9B3C3" w14:textId="77777777" w:rsidR="008373DD" w:rsidRPr="008373DD" w:rsidRDefault="008373DD" w:rsidP="008373DD">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занятиях;</w:t>
            </w:r>
          </w:p>
          <w:p w14:paraId="6792DB89" w14:textId="78320572" w:rsidR="008373DD" w:rsidRPr="00C8207F" w:rsidRDefault="008373DD" w:rsidP="008373DD">
            <w:pPr>
              <w:widowControl w:val="0"/>
              <w:suppressAutoHyphens/>
              <w:spacing w:after="0" w:line="240" w:lineRule="auto"/>
              <w:rPr>
                <w:rFonts w:ascii="Times New Roman" w:eastAsia="Andale Sans UI" w:hAnsi="Times New Roman"/>
                <w:kern w:val="1"/>
                <w:sz w:val="28"/>
                <w:szCs w:val="28"/>
              </w:rPr>
            </w:pPr>
            <w:r w:rsidRPr="008373DD">
              <w:rPr>
                <w:rFonts w:ascii="Times New Roman" w:eastAsia="Andale Sans UI" w:hAnsi="Times New Roman"/>
                <w:kern w:val="1"/>
                <w:sz w:val="28"/>
                <w:szCs w:val="28"/>
              </w:rPr>
              <w:t>комплексный дифференцированный зачет</w:t>
            </w:r>
          </w:p>
        </w:tc>
      </w:tr>
    </w:tbl>
    <w:p w14:paraId="679EECCF" w14:textId="77777777" w:rsidR="00EA6B8F" w:rsidRDefault="00EA6B8F"/>
    <w:sectPr w:rsidR="00EA6B8F" w:rsidSect="00971228">
      <w:pgSz w:w="11906" w:h="16838"/>
      <w:pgMar w:top="1134" w:right="851" w:bottom="1134" w:left="1418"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D19605" w14:textId="77777777" w:rsidR="00A209A9" w:rsidRDefault="00A209A9" w:rsidP="00E94186">
      <w:pPr>
        <w:spacing w:after="0" w:line="240" w:lineRule="auto"/>
      </w:pPr>
      <w:r>
        <w:separator/>
      </w:r>
    </w:p>
  </w:endnote>
  <w:endnote w:type="continuationSeparator" w:id="0">
    <w:p w14:paraId="7C3F9192" w14:textId="77777777" w:rsidR="00A209A9" w:rsidRDefault="00A209A9" w:rsidP="00E9418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ndale Sans UI">
    <w:altName w:val="Times New Roman"/>
    <w:charset w:val="00"/>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36E65DA" w14:textId="409F2E55" w:rsidR="00406013" w:rsidRDefault="00406013">
    <w:pPr>
      <w:pStyle w:val="a8"/>
      <w:jc w:val="center"/>
    </w:pPr>
    <w:r>
      <w:fldChar w:fldCharType="begin"/>
    </w:r>
    <w:r>
      <w:instrText xml:space="preserve"> PAGE </w:instrText>
    </w:r>
    <w:r>
      <w:fldChar w:fldCharType="separate"/>
    </w:r>
    <w:r>
      <w:rPr>
        <w:noProof/>
      </w:rPr>
      <w:t>2</w:t>
    </w:r>
    <w:r>
      <w:fldChar w:fldCharType="end"/>
    </w:r>
  </w:p>
  <w:p w14:paraId="5D46301D" w14:textId="77777777" w:rsidR="00406013" w:rsidRDefault="00406013">
    <w:pPr>
      <w:pStyle w:val="a8"/>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A191C1" w14:textId="00AC0076" w:rsidR="00406013" w:rsidRDefault="00406013" w:rsidP="00B35DCA">
    <w:pPr>
      <w:pStyle w:val="a8"/>
      <w:jc w:val="center"/>
    </w:pPr>
    <w:r>
      <w:fldChar w:fldCharType="begin"/>
    </w:r>
    <w:r>
      <w:instrText xml:space="preserve"> PAGE </w:instrText>
    </w:r>
    <w:r>
      <w:fldChar w:fldCharType="separate"/>
    </w:r>
    <w:r w:rsidR="007645D2">
      <w:rPr>
        <w:noProof/>
      </w:rPr>
      <w:t>4</w:t>
    </w:r>
    <w: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299F1BA" w14:textId="49ED3B20" w:rsidR="00406013" w:rsidRDefault="00406013">
    <w:pPr>
      <w:pStyle w:val="a8"/>
      <w:jc w:val="center"/>
    </w:pPr>
    <w:r>
      <w:fldChar w:fldCharType="begin"/>
    </w:r>
    <w:r>
      <w:instrText xml:space="preserve"> PAGE </w:instrText>
    </w:r>
    <w:r>
      <w:fldChar w:fldCharType="separate"/>
    </w:r>
    <w:r w:rsidR="007645D2">
      <w:rPr>
        <w:noProof/>
      </w:rPr>
      <w:t>7</w:t>
    </w:r>
    <w:r>
      <w:fldChar w:fldCharType="end"/>
    </w:r>
  </w:p>
  <w:p w14:paraId="16DB52ED" w14:textId="77777777" w:rsidR="00406013" w:rsidRDefault="00406013">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E847F07" w14:textId="77777777" w:rsidR="00A209A9" w:rsidRDefault="00A209A9" w:rsidP="00E94186">
      <w:pPr>
        <w:spacing w:after="0" w:line="240" w:lineRule="auto"/>
      </w:pPr>
      <w:r>
        <w:separator/>
      </w:r>
    </w:p>
  </w:footnote>
  <w:footnote w:type="continuationSeparator" w:id="0">
    <w:p w14:paraId="36115D8E" w14:textId="77777777" w:rsidR="00A209A9" w:rsidRDefault="00A209A9" w:rsidP="00E9418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535A07"/>
    <w:multiLevelType w:val="hybridMultilevel"/>
    <w:tmpl w:val="2C7024C8"/>
    <w:lvl w:ilvl="0" w:tplc="96D29F3A">
      <w:start w:val="1"/>
      <w:numFmt w:val="none"/>
      <w:pStyle w:val="1"/>
      <w:suff w:val="nothing"/>
      <w:lvlText w:val=""/>
      <w:lvlJc w:val="left"/>
      <w:pPr>
        <w:tabs>
          <w:tab w:val="num" w:pos="0"/>
        </w:tabs>
        <w:ind w:left="0" w:firstLine="0"/>
      </w:pPr>
    </w:lvl>
    <w:lvl w:ilvl="1" w:tplc="F2A8B2F0">
      <w:start w:val="1"/>
      <w:numFmt w:val="none"/>
      <w:pStyle w:val="2"/>
      <w:suff w:val="nothing"/>
      <w:lvlText w:val=""/>
      <w:lvlJc w:val="left"/>
      <w:pPr>
        <w:tabs>
          <w:tab w:val="num" w:pos="0"/>
        </w:tabs>
        <w:ind w:left="0" w:firstLine="0"/>
      </w:pPr>
    </w:lvl>
    <w:lvl w:ilvl="2" w:tplc="1D56F624">
      <w:start w:val="1"/>
      <w:numFmt w:val="none"/>
      <w:pStyle w:val="3"/>
      <w:suff w:val="nothing"/>
      <w:lvlText w:val=""/>
      <w:lvlJc w:val="left"/>
      <w:pPr>
        <w:tabs>
          <w:tab w:val="num" w:pos="0"/>
        </w:tabs>
        <w:ind w:left="0" w:firstLine="0"/>
      </w:pPr>
    </w:lvl>
    <w:lvl w:ilvl="3" w:tplc="68B42D72">
      <w:start w:val="1"/>
      <w:numFmt w:val="none"/>
      <w:pStyle w:val="4"/>
      <w:suff w:val="nothing"/>
      <w:lvlText w:val=""/>
      <w:lvlJc w:val="left"/>
      <w:pPr>
        <w:tabs>
          <w:tab w:val="num" w:pos="0"/>
        </w:tabs>
        <w:ind w:left="0" w:firstLine="0"/>
      </w:pPr>
    </w:lvl>
    <w:lvl w:ilvl="4" w:tplc="CFF452E2">
      <w:start w:val="1"/>
      <w:numFmt w:val="none"/>
      <w:suff w:val="nothing"/>
      <w:lvlText w:val=""/>
      <w:lvlJc w:val="left"/>
      <w:pPr>
        <w:tabs>
          <w:tab w:val="num" w:pos="0"/>
        </w:tabs>
        <w:ind w:left="0" w:firstLine="0"/>
      </w:pPr>
    </w:lvl>
    <w:lvl w:ilvl="5" w:tplc="26FA973E">
      <w:start w:val="1"/>
      <w:numFmt w:val="none"/>
      <w:suff w:val="nothing"/>
      <w:lvlText w:val=""/>
      <w:lvlJc w:val="left"/>
      <w:pPr>
        <w:tabs>
          <w:tab w:val="num" w:pos="0"/>
        </w:tabs>
        <w:ind w:left="0" w:firstLine="0"/>
      </w:pPr>
    </w:lvl>
    <w:lvl w:ilvl="6" w:tplc="A4D6273E">
      <w:start w:val="1"/>
      <w:numFmt w:val="none"/>
      <w:suff w:val="nothing"/>
      <w:lvlText w:val=""/>
      <w:lvlJc w:val="left"/>
      <w:pPr>
        <w:tabs>
          <w:tab w:val="num" w:pos="0"/>
        </w:tabs>
        <w:ind w:left="0" w:firstLine="0"/>
      </w:pPr>
    </w:lvl>
    <w:lvl w:ilvl="7" w:tplc="F788DE76">
      <w:start w:val="1"/>
      <w:numFmt w:val="none"/>
      <w:suff w:val="nothing"/>
      <w:lvlText w:val=""/>
      <w:lvlJc w:val="left"/>
      <w:pPr>
        <w:tabs>
          <w:tab w:val="num" w:pos="0"/>
        </w:tabs>
        <w:ind w:left="0" w:firstLine="0"/>
      </w:pPr>
    </w:lvl>
    <w:lvl w:ilvl="8" w:tplc="16840EC4">
      <w:start w:val="1"/>
      <w:numFmt w:val="none"/>
      <w:suff w:val="nothing"/>
      <w:lvlText w:val=""/>
      <w:lvlJc w:val="left"/>
      <w:pPr>
        <w:tabs>
          <w:tab w:val="num" w:pos="0"/>
        </w:tabs>
        <w:ind w:left="0" w:firstLine="0"/>
      </w:pPr>
    </w:lvl>
  </w:abstractNum>
  <w:abstractNum w:abstractNumId="1" w15:restartNumberingAfterBreak="0">
    <w:nsid w:val="33A57F23"/>
    <w:multiLevelType w:val="hybridMultilevel"/>
    <w:tmpl w:val="59C2F732"/>
    <w:lvl w:ilvl="0" w:tplc="ECECE11E">
      <w:start w:val="1"/>
      <w:numFmt w:val="decimal"/>
      <w:lvlText w:val="%1."/>
      <w:lvlJc w:val="left"/>
      <w:pPr>
        <w:tabs>
          <w:tab w:val="num" w:pos="0"/>
        </w:tabs>
        <w:ind w:left="720" w:hanging="360"/>
      </w:pPr>
      <w:rPr>
        <w:rFonts w:ascii="Times New Roman" w:hAnsi="Times New Roman" w:cs="Times New Roman"/>
        <w:b/>
        <w:sz w:val="28"/>
        <w:szCs w:val="28"/>
      </w:rPr>
    </w:lvl>
    <w:lvl w:ilvl="1" w:tplc="C36E095C">
      <w:start w:val="1"/>
      <w:numFmt w:val="bullet"/>
      <w:lvlText w:val="o"/>
      <w:lvlJc w:val="left"/>
      <w:pPr>
        <w:ind w:left="1440" w:hanging="360"/>
      </w:pPr>
      <w:rPr>
        <w:rFonts w:ascii="Courier New" w:eastAsia="Courier New" w:hAnsi="Courier New" w:cs="Courier New" w:hint="default"/>
      </w:rPr>
    </w:lvl>
    <w:lvl w:ilvl="2" w:tplc="7886147E">
      <w:start w:val="1"/>
      <w:numFmt w:val="bullet"/>
      <w:lvlText w:val="§"/>
      <w:lvlJc w:val="left"/>
      <w:pPr>
        <w:ind w:left="2160" w:hanging="360"/>
      </w:pPr>
      <w:rPr>
        <w:rFonts w:ascii="Wingdings" w:eastAsia="Wingdings" w:hAnsi="Wingdings" w:cs="Wingdings" w:hint="default"/>
      </w:rPr>
    </w:lvl>
    <w:lvl w:ilvl="3" w:tplc="7A28BA4A">
      <w:start w:val="1"/>
      <w:numFmt w:val="bullet"/>
      <w:lvlText w:val="·"/>
      <w:lvlJc w:val="left"/>
      <w:pPr>
        <w:ind w:left="2880" w:hanging="360"/>
      </w:pPr>
      <w:rPr>
        <w:rFonts w:ascii="Symbol" w:eastAsia="Symbol" w:hAnsi="Symbol" w:cs="Symbol" w:hint="default"/>
      </w:rPr>
    </w:lvl>
    <w:lvl w:ilvl="4" w:tplc="47ECA956">
      <w:start w:val="1"/>
      <w:numFmt w:val="bullet"/>
      <w:lvlText w:val="o"/>
      <w:lvlJc w:val="left"/>
      <w:pPr>
        <w:ind w:left="3600" w:hanging="360"/>
      </w:pPr>
      <w:rPr>
        <w:rFonts w:ascii="Courier New" w:eastAsia="Courier New" w:hAnsi="Courier New" w:cs="Courier New" w:hint="default"/>
      </w:rPr>
    </w:lvl>
    <w:lvl w:ilvl="5" w:tplc="CA803E26">
      <w:start w:val="1"/>
      <w:numFmt w:val="bullet"/>
      <w:lvlText w:val="§"/>
      <w:lvlJc w:val="left"/>
      <w:pPr>
        <w:ind w:left="4320" w:hanging="360"/>
      </w:pPr>
      <w:rPr>
        <w:rFonts w:ascii="Wingdings" w:eastAsia="Wingdings" w:hAnsi="Wingdings" w:cs="Wingdings" w:hint="default"/>
      </w:rPr>
    </w:lvl>
    <w:lvl w:ilvl="6" w:tplc="84A09144">
      <w:start w:val="1"/>
      <w:numFmt w:val="bullet"/>
      <w:lvlText w:val="·"/>
      <w:lvlJc w:val="left"/>
      <w:pPr>
        <w:ind w:left="5040" w:hanging="360"/>
      </w:pPr>
      <w:rPr>
        <w:rFonts w:ascii="Symbol" w:eastAsia="Symbol" w:hAnsi="Symbol" w:cs="Symbol" w:hint="default"/>
      </w:rPr>
    </w:lvl>
    <w:lvl w:ilvl="7" w:tplc="6776B0F4">
      <w:start w:val="1"/>
      <w:numFmt w:val="bullet"/>
      <w:lvlText w:val="o"/>
      <w:lvlJc w:val="left"/>
      <w:pPr>
        <w:ind w:left="5760" w:hanging="360"/>
      </w:pPr>
      <w:rPr>
        <w:rFonts w:ascii="Courier New" w:eastAsia="Courier New" w:hAnsi="Courier New" w:cs="Courier New" w:hint="default"/>
      </w:rPr>
    </w:lvl>
    <w:lvl w:ilvl="8" w:tplc="1E2CEFF0">
      <w:start w:val="1"/>
      <w:numFmt w:val="bullet"/>
      <w:lvlText w:val="§"/>
      <w:lvlJc w:val="left"/>
      <w:pPr>
        <w:ind w:left="6480" w:hanging="360"/>
      </w:pPr>
      <w:rPr>
        <w:rFonts w:ascii="Wingdings" w:eastAsia="Wingdings" w:hAnsi="Wingdings" w:cs="Wingdings" w:hint="default"/>
      </w:rPr>
    </w:lvl>
  </w:abstractNum>
  <w:abstractNum w:abstractNumId="2" w15:restartNumberingAfterBreak="0">
    <w:nsid w:val="739D16D5"/>
    <w:multiLevelType w:val="hybridMultilevel"/>
    <w:tmpl w:val="8DAC6F16"/>
    <w:lvl w:ilvl="0" w:tplc="B6F458AE">
      <w:start w:val="1"/>
      <w:numFmt w:val="decimal"/>
      <w:lvlText w:val="%1."/>
      <w:lvlJc w:val="left"/>
      <w:pPr>
        <w:ind w:left="720" w:hanging="360"/>
      </w:pPr>
      <w:rPr>
        <w:rFonts w:ascii="Calibri" w:hAnsi="Calibri" w:hint="default"/>
        <w:b w:val="0"/>
        <w:sz w:val="22"/>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94186"/>
    <w:rsid w:val="0000204E"/>
    <w:rsid w:val="000118FA"/>
    <w:rsid w:val="0002474C"/>
    <w:rsid w:val="00074292"/>
    <w:rsid w:val="001223A9"/>
    <w:rsid w:val="00174FC0"/>
    <w:rsid w:val="001D08A7"/>
    <w:rsid w:val="001D6493"/>
    <w:rsid w:val="001D6C09"/>
    <w:rsid w:val="001F34FC"/>
    <w:rsid w:val="00202991"/>
    <w:rsid w:val="00203237"/>
    <w:rsid w:val="00205945"/>
    <w:rsid w:val="002904AE"/>
    <w:rsid w:val="00306D6A"/>
    <w:rsid w:val="00307184"/>
    <w:rsid w:val="00316213"/>
    <w:rsid w:val="00316E82"/>
    <w:rsid w:val="003401F7"/>
    <w:rsid w:val="00386F05"/>
    <w:rsid w:val="00395260"/>
    <w:rsid w:val="003970F0"/>
    <w:rsid w:val="003C4180"/>
    <w:rsid w:val="003E667F"/>
    <w:rsid w:val="00406013"/>
    <w:rsid w:val="00450301"/>
    <w:rsid w:val="00457AA6"/>
    <w:rsid w:val="00467AE4"/>
    <w:rsid w:val="0048471B"/>
    <w:rsid w:val="00486B07"/>
    <w:rsid w:val="00487742"/>
    <w:rsid w:val="004D23B9"/>
    <w:rsid w:val="0056109D"/>
    <w:rsid w:val="0058586D"/>
    <w:rsid w:val="005E0B27"/>
    <w:rsid w:val="006039C7"/>
    <w:rsid w:val="00611F37"/>
    <w:rsid w:val="0061311C"/>
    <w:rsid w:val="00621384"/>
    <w:rsid w:val="0066720A"/>
    <w:rsid w:val="006969A1"/>
    <w:rsid w:val="006A6CBF"/>
    <w:rsid w:val="006B4A64"/>
    <w:rsid w:val="006D246F"/>
    <w:rsid w:val="006E6C78"/>
    <w:rsid w:val="00704FA3"/>
    <w:rsid w:val="007530AD"/>
    <w:rsid w:val="007645D2"/>
    <w:rsid w:val="00795607"/>
    <w:rsid w:val="007A254E"/>
    <w:rsid w:val="007B18DA"/>
    <w:rsid w:val="007B4182"/>
    <w:rsid w:val="007F5822"/>
    <w:rsid w:val="00800889"/>
    <w:rsid w:val="008031BA"/>
    <w:rsid w:val="008041FB"/>
    <w:rsid w:val="00820456"/>
    <w:rsid w:val="008373DD"/>
    <w:rsid w:val="0087339C"/>
    <w:rsid w:val="00875D69"/>
    <w:rsid w:val="00880026"/>
    <w:rsid w:val="008C3584"/>
    <w:rsid w:val="008E1B24"/>
    <w:rsid w:val="00901066"/>
    <w:rsid w:val="0091117B"/>
    <w:rsid w:val="00936C6E"/>
    <w:rsid w:val="009676B4"/>
    <w:rsid w:val="00971228"/>
    <w:rsid w:val="009C2AD2"/>
    <w:rsid w:val="009C39F3"/>
    <w:rsid w:val="009D171B"/>
    <w:rsid w:val="009E131C"/>
    <w:rsid w:val="009E7EDC"/>
    <w:rsid w:val="009F0602"/>
    <w:rsid w:val="00A209A9"/>
    <w:rsid w:val="00A42437"/>
    <w:rsid w:val="00A45E3E"/>
    <w:rsid w:val="00A65F9F"/>
    <w:rsid w:val="00A76E36"/>
    <w:rsid w:val="00A80241"/>
    <w:rsid w:val="00AB1C12"/>
    <w:rsid w:val="00AC4E98"/>
    <w:rsid w:val="00AC6ED5"/>
    <w:rsid w:val="00AE49E6"/>
    <w:rsid w:val="00AF1F44"/>
    <w:rsid w:val="00AF48FB"/>
    <w:rsid w:val="00AF6DBA"/>
    <w:rsid w:val="00B02E7F"/>
    <w:rsid w:val="00B07BDF"/>
    <w:rsid w:val="00B158A5"/>
    <w:rsid w:val="00B235F3"/>
    <w:rsid w:val="00B35DCA"/>
    <w:rsid w:val="00B42551"/>
    <w:rsid w:val="00B81595"/>
    <w:rsid w:val="00B90A2B"/>
    <w:rsid w:val="00B92CAE"/>
    <w:rsid w:val="00BA0EEE"/>
    <w:rsid w:val="00BD44E7"/>
    <w:rsid w:val="00C22B21"/>
    <w:rsid w:val="00C27D0F"/>
    <w:rsid w:val="00C32987"/>
    <w:rsid w:val="00C53100"/>
    <w:rsid w:val="00C55CFD"/>
    <w:rsid w:val="00C8207F"/>
    <w:rsid w:val="00C84355"/>
    <w:rsid w:val="00CB6E06"/>
    <w:rsid w:val="00CD329B"/>
    <w:rsid w:val="00CE3181"/>
    <w:rsid w:val="00D26AF0"/>
    <w:rsid w:val="00D84C0A"/>
    <w:rsid w:val="00D90AFD"/>
    <w:rsid w:val="00DA0238"/>
    <w:rsid w:val="00DE27A6"/>
    <w:rsid w:val="00E06810"/>
    <w:rsid w:val="00E229C2"/>
    <w:rsid w:val="00E30835"/>
    <w:rsid w:val="00E409F3"/>
    <w:rsid w:val="00E43966"/>
    <w:rsid w:val="00E76E9C"/>
    <w:rsid w:val="00E90401"/>
    <w:rsid w:val="00E94186"/>
    <w:rsid w:val="00EA1162"/>
    <w:rsid w:val="00EA6B8F"/>
    <w:rsid w:val="00ED10B7"/>
    <w:rsid w:val="00ED45DF"/>
    <w:rsid w:val="00F30F13"/>
    <w:rsid w:val="00F317B1"/>
    <w:rsid w:val="00F70DD2"/>
    <w:rsid w:val="00FE5103"/>
    <w:rsid w:val="00FE669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648C4AF"/>
  <w15:chartTrackingRefBased/>
  <w15:docId w15:val="{C988A59E-D42C-45D4-9820-5D32D3036EA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qFormat="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6D246F"/>
    <w:pPr>
      <w:spacing w:after="200" w:line="276" w:lineRule="auto"/>
    </w:pPr>
    <w:rPr>
      <w:rFonts w:ascii="Calibri" w:eastAsia="Times New Roman" w:hAnsi="Calibri" w:cs="Times New Roman"/>
      <w:lang w:eastAsia="zh-CN"/>
    </w:rPr>
  </w:style>
  <w:style w:type="paragraph" w:styleId="1">
    <w:name w:val="heading 1"/>
    <w:basedOn w:val="a"/>
    <w:next w:val="a"/>
    <w:link w:val="10"/>
    <w:qFormat/>
    <w:rsid w:val="00E94186"/>
    <w:pPr>
      <w:keepNext/>
      <w:numPr>
        <w:numId w:val="1"/>
      </w:numPr>
      <w:spacing w:before="240" w:after="60" w:line="240" w:lineRule="auto"/>
      <w:outlineLvl w:val="0"/>
    </w:pPr>
    <w:rPr>
      <w:rFonts w:ascii="Arial" w:hAnsi="Arial" w:cs="Arial"/>
      <w:b/>
      <w:bCs/>
      <w:sz w:val="32"/>
      <w:szCs w:val="32"/>
    </w:rPr>
  </w:style>
  <w:style w:type="paragraph" w:styleId="2">
    <w:name w:val="heading 2"/>
    <w:basedOn w:val="a"/>
    <w:next w:val="a"/>
    <w:link w:val="21"/>
    <w:qFormat/>
    <w:rsid w:val="00E94186"/>
    <w:pPr>
      <w:keepNext/>
      <w:numPr>
        <w:ilvl w:val="1"/>
        <w:numId w:val="1"/>
      </w:numPr>
      <w:spacing w:before="240" w:after="60" w:line="240" w:lineRule="auto"/>
      <w:outlineLvl w:val="1"/>
    </w:pPr>
    <w:rPr>
      <w:rFonts w:ascii="Arial" w:hAnsi="Arial" w:cs="Arial"/>
      <w:b/>
      <w:bCs/>
      <w:i/>
      <w:iCs/>
      <w:sz w:val="28"/>
      <w:szCs w:val="28"/>
    </w:rPr>
  </w:style>
  <w:style w:type="paragraph" w:styleId="3">
    <w:name w:val="heading 3"/>
    <w:basedOn w:val="a"/>
    <w:next w:val="a"/>
    <w:link w:val="30"/>
    <w:qFormat/>
    <w:rsid w:val="00E94186"/>
    <w:pPr>
      <w:keepNext/>
      <w:numPr>
        <w:ilvl w:val="2"/>
        <w:numId w:val="1"/>
      </w:numPr>
      <w:spacing w:before="240" w:after="60" w:line="240" w:lineRule="auto"/>
      <w:outlineLvl w:val="2"/>
    </w:pPr>
    <w:rPr>
      <w:rFonts w:ascii="Arial" w:hAnsi="Arial" w:cs="Arial"/>
      <w:b/>
      <w:bCs/>
      <w:sz w:val="26"/>
      <w:szCs w:val="26"/>
    </w:rPr>
  </w:style>
  <w:style w:type="paragraph" w:styleId="4">
    <w:name w:val="heading 4"/>
    <w:basedOn w:val="3"/>
    <w:next w:val="a"/>
    <w:link w:val="40"/>
    <w:qFormat/>
    <w:rsid w:val="00E94186"/>
    <w:pPr>
      <w:keepLines/>
      <w:numPr>
        <w:ilvl w:val="3"/>
      </w:numPr>
      <w:spacing w:after="240" w:line="360" w:lineRule="auto"/>
      <w:jc w:val="center"/>
      <w:outlineLvl w:val="3"/>
    </w:pPr>
    <w:rPr>
      <w:rFonts w:ascii="Times New Roman" w:hAnsi="Times New Roman" w:cs="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rsid w:val="00E94186"/>
    <w:rPr>
      <w:rFonts w:ascii="Arial" w:eastAsia="Times New Roman" w:hAnsi="Arial" w:cs="Arial"/>
      <w:b/>
      <w:bCs/>
      <w:sz w:val="32"/>
      <w:szCs w:val="32"/>
      <w:lang w:eastAsia="zh-CN"/>
    </w:rPr>
  </w:style>
  <w:style w:type="character" w:customStyle="1" w:styleId="20">
    <w:name w:val="Заголовок 2 Знак"/>
    <w:basedOn w:val="a0"/>
    <w:uiPriority w:val="9"/>
    <w:semiHidden/>
    <w:rsid w:val="00E94186"/>
    <w:rPr>
      <w:rFonts w:asciiTheme="majorHAnsi" w:eastAsiaTheme="majorEastAsia" w:hAnsiTheme="majorHAnsi" w:cstheme="majorBidi"/>
      <w:color w:val="2F5496" w:themeColor="accent1" w:themeShade="BF"/>
      <w:sz w:val="26"/>
      <w:szCs w:val="26"/>
      <w:lang w:eastAsia="zh-CN"/>
    </w:rPr>
  </w:style>
  <w:style w:type="character" w:customStyle="1" w:styleId="30">
    <w:name w:val="Заголовок 3 Знак"/>
    <w:basedOn w:val="a0"/>
    <w:link w:val="3"/>
    <w:rsid w:val="00E94186"/>
    <w:rPr>
      <w:rFonts w:ascii="Arial" w:eastAsia="Times New Roman" w:hAnsi="Arial" w:cs="Arial"/>
      <w:b/>
      <w:bCs/>
      <w:sz w:val="26"/>
      <w:szCs w:val="26"/>
      <w:lang w:eastAsia="zh-CN"/>
    </w:rPr>
  </w:style>
  <w:style w:type="character" w:customStyle="1" w:styleId="40">
    <w:name w:val="Заголовок 4 Знак"/>
    <w:basedOn w:val="a0"/>
    <w:link w:val="4"/>
    <w:rsid w:val="00E94186"/>
    <w:rPr>
      <w:rFonts w:ascii="Times New Roman" w:eastAsia="Times New Roman" w:hAnsi="Times New Roman" w:cs="Times New Roman"/>
      <w:b/>
      <w:bCs/>
      <w:sz w:val="24"/>
      <w:szCs w:val="24"/>
      <w:lang w:eastAsia="zh-CN"/>
    </w:rPr>
  </w:style>
  <w:style w:type="character" w:customStyle="1" w:styleId="21">
    <w:name w:val="Заголовок 2 Знак1"/>
    <w:link w:val="2"/>
    <w:rsid w:val="00E94186"/>
    <w:rPr>
      <w:rFonts w:ascii="Arial" w:eastAsia="Times New Roman" w:hAnsi="Arial" w:cs="Arial"/>
      <w:b/>
      <w:bCs/>
      <w:i/>
      <w:iCs/>
      <w:sz w:val="28"/>
      <w:szCs w:val="28"/>
      <w:lang w:eastAsia="zh-CN"/>
    </w:rPr>
  </w:style>
  <w:style w:type="paragraph" w:styleId="a3">
    <w:name w:val="No Spacing"/>
    <w:link w:val="a4"/>
    <w:qFormat/>
    <w:rsid w:val="00E94186"/>
    <w:pPr>
      <w:spacing w:after="0" w:line="240" w:lineRule="auto"/>
    </w:pPr>
    <w:rPr>
      <w:rFonts w:ascii="Times New Roman" w:eastAsia="Times New Roman" w:hAnsi="Times New Roman" w:cs="Times New Roman"/>
      <w:sz w:val="24"/>
      <w:szCs w:val="24"/>
      <w:lang w:eastAsia="zh-CN"/>
    </w:rPr>
  </w:style>
  <w:style w:type="character" w:styleId="a5">
    <w:name w:val="footnote reference"/>
    <w:uiPriority w:val="99"/>
    <w:unhideWhenUsed/>
    <w:rsid w:val="00E94186"/>
    <w:rPr>
      <w:vertAlign w:val="superscript"/>
    </w:rPr>
  </w:style>
  <w:style w:type="character" w:customStyle="1" w:styleId="FootnoteCharacters">
    <w:name w:val="Footnote Characters"/>
    <w:qFormat/>
    <w:rsid w:val="00E94186"/>
    <w:rPr>
      <w:vertAlign w:val="superscript"/>
    </w:rPr>
  </w:style>
  <w:style w:type="character" w:styleId="a6">
    <w:name w:val="Emphasis"/>
    <w:qFormat/>
    <w:rsid w:val="00E94186"/>
    <w:rPr>
      <w:i/>
    </w:rPr>
  </w:style>
  <w:style w:type="character" w:styleId="a7">
    <w:name w:val="annotation reference"/>
    <w:qFormat/>
    <w:rsid w:val="00E94186"/>
    <w:rPr>
      <w:sz w:val="16"/>
    </w:rPr>
  </w:style>
  <w:style w:type="character" w:customStyle="1" w:styleId="FootnoteAnchor">
    <w:name w:val="Footnote Anchor"/>
    <w:rsid w:val="00E94186"/>
    <w:rPr>
      <w:vertAlign w:val="superscript"/>
    </w:rPr>
  </w:style>
  <w:style w:type="paragraph" w:styleId="a8">
    <w:name w:val="Body Text"/>
    <w:basedOn w:val="a"/>
    <w:link w:val="a9"/>
    <w:rsid w:val="00E94186"/>
    <w:pPr>
      <w:spacing w:after="0" w:line="240" w:lineRule="auto"/>
    </w:pPr>
    <w:rPr>
      <w:rFonts w:ascii="Times New Roman" w:hAnsi="Times New Roman"/>
      <w:sz w:val="28"/>
      <w:szCs w:val="24"/>
    </w:rPr>
  </w:style>
  <w:style w:type="character" w:customStyle="1" w:styleId="a9">
    <w:name w:val="Основной текст Знак"/>
    <w:basedOn w:val="a0"/>
    <w:link w:val="a8"/>
    <w:rsid w:val="00E94186"/>
    <w:rPr>
      <w:rFonts w:ascii="Times New Roman" w:eastAsia="Times New Roman" w:hAnsi="Times New Roman" w:cs="Times New Roman"/>
      <w:sz w:val="28"/>
      <w:szCs w:val="24"/>
      <w:lang w:eastAsia="zh-CN"/>
    </w:rPr>
  </w:style>
  <w:style w:type="paragraph" w:styleId="aa">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
    <w:basedOn w:val="a"/>
    <w:link w:val="ab"/>
    <w:qFormat/>
    <w:rsid w:val="00E94186"/>
    <w:pPr>
      <w:spacing w:after="0" w:line="240" w:lineRule="auto"/>
    </w:pPr>
    <w:rPr>
      <w:rFonts w:ascii="Times New Roman" w:hAnsi="Times New Roman"/>
      <w:sz w:val="20"/>
      <w:szCs w:val="20"/>
      <w:lang w:val="en-US"/>
    </w:rPr>
  </w:style>
  <w:style w:type="character" w:customStyle="1" w:styleId="ab">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a"/>
    <w:rsid w:val="00E94186"/>
    <w:rPr>
      <w:rFonts w:ascii="Times New Roman" w:eastAsia="Times New Roman" w:hAnsi="Times New Roman" w:cs="Times New Roman"/>
      <w:sz w:val="20"/>
      <w:szCs w:val="20"/>
      <w:lang w:val="en-US" w:eastAsia="zh-CN"/>
    </w:rPr>
  </w:style>
  <w:style w:type="paragraph" w:styleId="ac">
    <w:name w:val="annotation text"/>
    <w:basedOn w:val="a"/>
    <w:link w:val="ad"/>
    <w:qFormat/>
    <w:rsid w:val="00E94186"/>
    <w:pPr>
      <w:spacing w:after="0" w:line="240" w:lineRule="auto"/>
    </w:pPr>
    <w:rPr>
      <w:rFonts w:ascii="Times New Roman" w:hAnsi="Times New Roman"/>
      <w:sz w:val="20"/>
      <w:szCs w:val="20"/>
      <w:lang w:val="en-US"/>
    </w:rPr>
  </w:style>
  <w:style w:type="character" w:customStyle="1" w:styleId="ad">
    <w:name w:val="Текст примечания Знак"/>
    <w:basedOn w:val="a0"/>
    <w:link w:val="ac"/>
    <w:rsid w:val="00E94186"/>
    <w:rPr>
      <w:rFonts w:ascii="Times New Roman" w:eastAsia="Times New Roman" w:hAnsi="Times New Roman" w:cs="Times New Roman"/>
      <w:sz w:val="20"/>
      <w:szCs w:val="20"/>
      <w:lang w:val="en-US" w:eastAsia="zh-CN"/>
    </w:rPr>
  </w:style>
  <w:style w:type="paragraph" w:customStyle="1" w:styleId="ae">
    <w:name w:val="Текст информации об изменениях"/>
    <w:basedOn w:val="a"/>
    <w:next w:val="a"/>
    <w:qFormat/>
    <w:rsid w:val="00E94186"/>
    <w:pPr>
      <w:widowControl w:val="0"/>
      <w:spacing w:after="0" w:line="360" w:lineRule="auto"/>
      <w:ind w:firstLine="720"/>
      <w:jc w:val="both"/>
    </w:pPr>
    <w:rPr>
      <w:rFonts w:ascii="Times New Roman" w:hAnsi="Times New Roman"/>
      <w:color w:val="353842"/>
      <w:sz w:val="18"/>
      <w:szCs w:val="18"/>
    </w:rPr>
  </w:style>
  <w:style w:type="paragraph" w:customStyle="1" w:styleId="Default">
    <w:name w:val="Default"/>
    <w:qFormat/>
    <w:rsid w:val="00E94186"/>
    <w:pPr>
      <w:spacing w:after="0" w:line="240" w:lineRule="auto"/>
    </w:pPr>
    <w:rPr>
      <w:rFonts w:ascii="Times New Roman" w:eastAsia="Times New Roman" w:hAnsi="Times New Roman" w:cs="Times New Roman"/>
      <w:color w:val="000000"/>
      <w:sz w:val="24"/>
      <w:szCs w:val="24"/>
      <w:lang w:eastAsia="zh-CN"/>
    </w:rPr>
  </w:style>
  <w:style w:type="paragraph" w:customStyle="1" w:styleId="210">
    <w:name w:val="Заголовок 21"/>
    <w:basedOn w:val="a"/>
    <w:uiPriority w:val="1"/>
    <w:qFormat/>
    <w:rsid w:val="00E94186"/>
    <w:pPr>
      <w:spacing w:after="0" w:line="240" w:lineRule="auto"/>
      <w:ind w:left="300"/>
      <w:outlineLvl w:val="2"/>
    </w:pPr>
    <w:rPr>
      <w:rFonts w:ascii="Times New Roman" w:hAnsi="Times New Roman"/>
      <w:b/>
      <w:bCs/>
      <w:sz w:val="24"/>
      <w:szCs w:val="24"/>
      <w:lang w:eastAsia="ru-RU"/>
    </w:rPr>
  </w:style>
  <w:style w:type="character" w:customStyle="1" w:styleId="a4">
    <w:name w:val="Без интервала Знак"/>
    <w:link w:val="a3"/>
    <w:locked/>
    <w:rsid w:val="00E94186"/>
    <w:rPr>
      <w:rFonts w:ascii="Times New Roman" w:eastAsia="Times New Roman" w:hAnsi="Times New Roman" w:cs="Times New Roman"/>
      <w:sz w:val="24"/>
      <w:szCs w:val="24"/>
      <w:lang w:eastAsia="zh-CN"/>
    </w:rPr>
  </w:style>
  <w:style w:type="paragraph" w:styleId="af">
    <w:name w:val="annotation subject"/>
    <w:basedOn w:val="ac"/>
    <w:next w:val="ac"/>
    <w:link w:val="af0"/>
    <w:uiPriority w:val="99"/>
    <w:semiHidden/>
    <w:unhideWhenUsed/>
    <w:rsid w:val="003970F0"/>
    <w:pPr>
      <w:spacing w:after="200"/>
    </w:pPr>
    <w:rPr>
      <w:rFonts w:ascii="Calibri" w:hAnsi="Calibri"/>
      <w:b/>
      <w:bCs/>
      <w:lang w:val="ru-RU"/>
    </w:rPr>
  </w:style>
  <w:style w:type="character" w:customStyle="1" w:styleId="af0">
    <w:name w:val="Тема примечания Знак"/>
    <w:basedOn w:val="ad"/>
    <w:link w:val="af"/>
    <w:uiPriority w:val="99"/>
    <w:semiHidden/>
    <w:rsid w:val="003970F0"/>
    <w:rPr>
      <w:rFonts w:ascii="Calibri" w:eastAsia="Times New Roman" w:hAnsi="Calibri" w:cs="Times New Roman"/>
      <w:b/>
      <w:bCs/>
      <w:sz w:val="20"/>
      <w:szCs w:val="20"/>
      <w:lang w:val="en-US" w:eastAsia="zh-CN"/>
    </w:rPr>
  </w:style>
  <w:style w:type="paragraph" w:styleId="af1">
    <w:name w:val="Balloon Text"/>
    <w:basedOn w:val="a"/>
    <w:link w:val="af2"/>
    <w:uiPriority w:val="99"/>
    <w:semiHidden/>
    <w:unhideWhenUsed/>
    <w:rsid w:val="00971228"/>
    <w:pPr>
      <w:spacing w:after="0" w:line="240" w:lineRule="auto"/>
    </w:pPr>
    <w:rPr>
      <w:rFonts w:ascii="Segoe UI" w:hAnsi="Segoe UI" w:cs="Segoe UI"/>
      <w:sz w:val="18"/>
      <w:szCs w:val="18"/>
    </w:rPr>
  </w:style>
  <w:style w:type="character" w:customStyle="1" w:styleId="af2">
    <w:name w:val="Текст выноски Знак"/>
    <w:basedOn w:val="a0"/>
    <w:link w:val="af1"/>
    <w:uiPriority w:val="99"/>
    <w:semiHidden/>
    <w:rsid w:val="00971228"/>
    <w:rPr>
      <w:rFonts w:ascii="Segoe UI" w:eastAsia="Times New Roman" w:hAnsi="Segoe UI" w:cs="Segoe UI"/>
      <w:sz w:val="18"/>
      <w:szCs w:val="18"/>
      <w:lang w:eastAsia="zh-CN"/>
    </w:rPr>
  </w:style>
  <w:style w:type="character" w:styleId="af3">
    <w:name w:val="Hyperlink"/>
    <w:uiPriority w:val="99"/>
    <w:unhideWhenUsed/>
    <w:rsid w:val="006E6C78"/>
    <w:rPr>
      <w:color w:val="0000FF"/>
      <w:u w:val="single"/>
    </w:rPr>
  </w:style>
  <w:style w:type="character" w:customStyle="1" w:styleId="UnresolvedMention">
    <w:name w:val="Unresolved Mention"/>
    <w:basedOn w:val="a0"/>
    <w:uiPriority w:val="99"/>
    <w:semiHidden/>
    <w:unhideWhenUsed/>
    <w:rsid w:val="00C27D0F"/>
    <w:rPr>
      <w:color w:val="605E5C"/>
      <w:shd w:val="clear" w:color="auto" w:fill="E1DFDD"/>
    </w:rPr>
  </w:style>
  <w:style w:type="paragraph" w:styleId="af4">
    <w:name w:val="List Paragraph"/>
    <w:basedOn w:val="a"/>
    <w:uiPriority w:val="34"/>
    <w:qFormat/>
    <w:rsid w:val="0066720A"/>
    <w:pPr>
      <w:ind w:left="720"/>
      <w:contextualSpacing/>
    </w:pPr>
  </w:style>
  <w:style w:type="paragraph" w:styleId="af5">
    <w:name w:val="header"/>
    <w:basedOn w:val="a"/>
    <w:link w:val="af6"/>
    <w:uiPriority w:val="99"/>
    <w:unhideWhenUsed/>
    <w:rsid w:val="00B35DCA"/>
    <w:pPr>
      <w:tabs>
        <w:tab w:val="center" w:pos="4677"/>
        <w:tab w:val="right" w:pos="9355"/>
      </w:tabs>
      <w:spacing w:after="0" w:line="240" w:lineRule="auto"/>
    </w:pPr>
  </w:style>
  <w:style w:type="character" w:customStyle="1" w:styleId="af6">
    <w:name w:val="Верхний колонтитул Знак"/>
    <w:basedOn w:val="a0"/>
    <w:link w:val="af5"/>
    <w:uiPriority w:val="99"/>
    <w:rsid w:val="00B35DCA"/>
    <w:rPr>
      <w:rFonts w:ascii="Calibri" w:eastAsia="Times New Roman" w:hAnsi="Calibri" w:cs="Times New Roman"/>
      <w:lang w:eastAsia="zh-CN"/>
    </w:rPr>
  </w:style>
  <w:style w:type="paragraph" w:styleId="af7">
    <w:name w:val="footer"/>
    <w:basedOn w:val="a"/>
    <w:link w:val="af8"/>
    <w:uiPriority w:val="99"/>
    <w:unhideWhenUsed/>
    <w:rsid w:val="00B35DCA"/>
    <w:pPr>
      <w:tabs>
        <w:tab w:val="center" w:pos="4677"/>
        <w:tab w:val="right" w:pos="9355"/>
      </w:tabs>
      <w:spacing w:after="0" w:line="240" w:lineRule="auto"/>
    </w:pPr>
  </w:style>
  <w:style w:type="character" w:customStyle="1" w:styleId="af8">
    <w:name w:val="Нижний колонтитул Знак"/>
    <w:basedOn w:val="a0"/>
    <w:link w:val="af7"/>
    <w:uiPriority w:val="99"/>
    <w:rsid w:val="00B35DCA"/>
    <w:rPr>
      <w:rFonts w:ascii="Calibri" w:eastAsia="Times New Roman" w:hAnsi="Calibri" w:cs="Times New Roman"/>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93023002">
      <w:bodyDiv w:val="1"/>
      <w:marLeft w:val="0"/>
      <w:marRight w:val="0"/>
      <w:marTop w:val="0"/>
      <w:marBottom w:val="0"/>
      <w:divBdr>
        <w:top w:val="none" w:sz="0" w:space="0" w:color="auto"/>
        <w:left w:val="none" w:sz="0" w:space="0" w:color="auto"/>
        <w:bottom w:val="none" w:sz="0" w:space="0" w:color="auto"/>
        <w:right w:val="none" w:sz="0" w:space="0" w:color="auto"/>
      </w:divBdr>
    </w:div>
    <w:div w:id="12732462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s://www.urait.ru/bcode/510043" TargetMode="External"/><Relationship Id="rId18" Type="http://schemas.openxmlformats.org/officeDocument/2006/relationships/hyperlink" Target="https://www.urait.ru/bcode/508956" TargetMode="External"/><Relationship Id="rId26" Type="http://schemas.openxmlformats.org/officeDocument/2006/relationships/hyperlink" Target="http://www.cadcamcae.lv/arch.html" TargetMode="External"/><Relationship Id="rId3" Type="http://schemas.openxmlformats.org/officeDocument/2006/relationships/styles" Target="styles.xml"/><Relationship Id="rId21" Type="http://schemas.openxmlformats.org/officeDocument/2006/relationships/hyperlink" Target="https://www.urait.ru/bcode/511818" TargetMode="External"/><Relationship Id="rId7" Type="http://schemas.openxmlformats.org/officeDocument/2006/relationships/endnotes" Target="endnotes.xml"/><Relationship Id="rId12" Type="http://schemas.openxmlformats.org/officeDocument/2006/relationships/hyperlink" Target="https://znanium.com/catalog/product/1893920" TargetMode="External"/><Relationship Id="rId17" Type="http://schemas.openxmlformats.org/officeDocument/2006/relationships/hyperlink" Target="https://www.urait.ru/bcode/513278" TargetMode="External"/><Relationship Id="rId25" Type="http://schemas.openxmlformats.org/officeDocument/2006/relationships/hyperlink" Target="https://sapr.ru/list" TargetMode="External"/><Relationship Id="rId2" Type="http://schemas.openxmlformats.org/officeDocument/2006/relationships/numbering" Target="numbering.xml"/><Relationship Id="rId16" Type="http://schemas.openxmlformats.org/officeDocument/2006/relationships/hyperlink" Target="https://www.urait.ru/bcode/489828" TargetMode="External"/><Relationship Id="rId20" Type="http://schemas.openxmlformats.org/officeDocument/2006/relationships/hyperlink" Target="https://www.urait.ru/bcode/511680" TargetMode="External"/><Relationship Id="rId29" Type="http://schemas.openxmlformats.org/officeDocument/2006/relationships/hyperlink" Target="https://www.stroyinf.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urait.ru/bcode/513184" TargetMode="External"/><Relationship Id="rId24" Type="http://schemas.openxmlformats.org/officeDocument/2006/relationships/hyperlink" Target="https://www.urait.ru/bcode/511791" TargetMode="External"/><Relationship Id="rId5" Type="http://schemas.openxmlformats.org/officeDocument/2006/relationships/webSettings" Target="webSettings.xml"/><Relationship Id="rId15" Type="http://schemas.openxmlformats.org/officeDocument/2006/relationships/hyperlink" Target="https://znanium.com/catalog/product/1907576" TargetMode="External"/><Relationship Id="rId23" Type="http://schemas.openxmlformats.org/officeDocument/2006/relationships/hyperlink" Target="https://www.urait.ru/bcode/494514" TargetMode="External"/><Relationship Id="rId28" Type="http://schemas.openxmlformats.org/officeDocument/2006/relationships/hyperlink" Target="https://meganorm.ru" TargetMode="External"/><Relationship Id="rId10" Type="http://schemas.openxmlformats.org/officeDocument/2006/relationships/footer" Target="footer3.xml"/><Relationship Id="rId19" Type="http://schemas.openxmlformats.org/officeDocument/2006/relationships/hyperlink" Target="https://www.urait.ru/bcode/495115"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oter" Target="footer2.xml"/><Relationship Id="rId14" Type="http://schemas.openxmlformats.org/officeDocument/2006/relationships/hyperlink" Target="https://znanium.com/catalog/product/1189972" TargetMode="External"/><Relationship Id="rId22" Type="http://schemas.openxmlformats.org/officeDocument/2006/relationships/hyperlink" Target="https://www.urait.ru/bcode/494513" TargetMode="External"/><Relationship Id="rId27" Type="http://schemas.openxmlformats.org/officeDocument/2006/relationships/hyperlink" Target="http://novtex.ru/IT/arhiv.htm" TargetMode="External"/><Relationship Id="rId30"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D360A3-AEE9-4B3F-95BC-60B81D9BED2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265</TotalTime>
  <Pages>18</Pages>
  <Words>4312</Words>
  <Characters>24580</Characters>
  <Application>Microsoft Office Word</Application>
  <DocSecurity>0</DocSecurity>
  <Lines>204</Lines>
  <Paragraphs>57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28835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MCRPO</dc:creator>
  <cp:keywords/>
  <dc:description/>
  <cp:lastModifiedBy>Рязанцева Надежда Егоровна</cp:lastModifiedBy>
  <cp:revision>28</cp:revision>
  <dcterms:created xsi:type="dcterms:W3CDTF">2024-03-28T09:38:00Z</dcterms:created>
  <dcterms:modified xsi:type="dcterms:W3CDTF">2024-06-04T08:56:00Z</dcterms:modified>
</cp:coreProperties>
</file>